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99" w:rsidRDefault="00EC2499" w:rsidP="00EC2499">
      <w:r>
        <w:t>Вакансии Богородицкого РЭС Тулэнерго:</w:t>
      </w:r>
    </w:p>
    <w:p w:rsidR="00EC2499" w:rsidRDefault="00EC2499" w:rsidP="00EC2499">
      <w:r>
        <w:t>Электромонтер по эксплуатации распределительных сетей 3 разряда -  3 единицы</w:t>
      </w:r>
    </w:p>
    <w:p w:rsidR="00EC2499" w:rsidRDefault="00EC2499" w:rsidP="00EC2499">
      <w:r>
        <w:t>Инженер производственно-технической группы – 1 единицы</w:t>
      </w:r>
    </w:p>
    <w:p w:rsidR="00EC2499" w:rsidRDefault="00EC2499" w:rsidP="00EC2499"/>
    <w:p w:rsidR="00EC2499" w:rsidRDefault="00EC2499" w:rsidP="00EC2499">
      <w:r>
        <w:t>Контактный телефон 89105542937, 89611490186</w:t>
      </w:r>
    </w:p>
    <w:p w:rsidR="003D3C7B" w:rsidRDefault="00EC2499" w:rsidP="00EC2499">
      <w:r>
        <w:t xml:space="preserve">Уровень зарплаты по результатам собеседования, </w:t>
      </w:r>
      <w:proofErr w:type="gramStart"/>
      <w:r>
        <w:t>медицинская  страховка</w:t>
      </w:r>
      <w:proofErr w:type="gramEnd"/>
      <w:r>
        <w:t xml:space="preserve">, обеспечение </w:t>
      </w:r>
      <w:proofErr w:type="spellStart"/>
      <w:r>
        <w:t>спец.одеждой</w:t>
      </w:r>
      <w:proofErr w:type="spellEnd"/>
      <w:r>
        <w:t>, график работы 5+2, возможность повышения квалификации, высшего образования по специальности, карьерный ро</w:t>
      </w:r>
      <w:bookmarkStart w:id="0" w:name="_GoBack"/>
      <w:bookmarkEnd w:id="0"/>
      <w:r>
        <w:t>ст.</w:t>
      </w:r>
    </w:p>
    <w:sectPr w:rsidR="003D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9"/>
    <w:rsid w:val="003D3C7B"/>
    <w:rsid w:val="005212C9"/>
    <w:rsid w:val="00E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983B"/>
  <w15:chartTrackingRefBased/>
  <w15:docId w15:val="{0845F307-9E6C-4F3E-886E-71BD761B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2020-06-01T12:06:00Z</dcterms:created>
  <dcterms:modified xsi:type="dcterms:W3CDTF">2020-06-01T12:06:00Z</dcterms:modified>
</cp:coreProperties>
</file>