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BC4" w:rsidRPr="006A2BC4" w:rsidRDefault="006A2BC4" w:rsidP="006A2BC4">
      <w:pPr>
        <w:jc w:val="center"/>
        <w:rPr>
          <w:rFonts w:ascii="Times New Roman" w:hAnsi="Times New Roman" w:cs="Times New Roman"/>
          <w:b/>
          <w:sz w:val="28"/>
          <w:szCs w:val="28"/>
        </w:rPr>
      </w:pPr>
      <w:r w:rsidRPr="006A2BC4">
        <w:rPr>
          <w:rFonts w:ascii="Times New Roman" w:hAnsi="Times New Roman" w:cs="Times New Roman"/>
          <w:b/>
          <w:sz w:val="28"/>
          <w:szCs w:val="28"/>
        </w:rPr>
        <w:t xml:space="preserve">Областной конкурс публикаций </w:t>
      </w:r>
      <w:proofErr w:type="gramStart"/>
      <w:r w:rsidRPr="006A2BC4">
        <w:rPr>
          <w:rFonts w:ascii="Times New Roman" w:hAnsi="Times New Roman" w:cs="Times New Roman"/>
          <w:b/>
          <w:sz w:val="28"/>
          <w:szCs w:val="28"/>
        </w:rPr>
        <w:t>« Безопасный</w:t>
      </w:r>
      <w:proofErr w:type="gramEnd"/>
      <w:r w:rsidRPr="006A2BC4">
        <w:rPr>
          <w:rFonts w:ascii="Times New Roman" w:hAnsi="Times New Roman" w:cs="Times New Roman"/>
          <w:b/>
          <w:sz w:val="28"/>
          <w:szCs w:val="28"/>
        </w:rPr>
        <w:t xml:space="preserve"> интернет»</w:t>
      </w:r>
    </w:p>
    <w:p w:rsidR="006A2BC4" w:rsidRDefault="006A2BC4" w:rsidP="006A2BC4">
      <w:pPr>
        <w:jc w:val="center"/>
        <w:rPr>
          <w:rFonts w:ascii="Times New Roman" w:hAnsi="Times New Roman" w:cs="Times New Roman"/>
          <w:b/>
          <w:sz w:val="28"/>
          <w:szCs w:val="28"/>
        </w:rPr>
      </w:pPr>
      <w:r w:rsidRPr="006A2BC4">
        <w:rPr>
          <w:rFonts w:ascii="Times New Roman" w:hAnsi="Times New Roman" w:cs="Times New Roman"/>
          <w:b/>
          <w:sz w:val="28"/>
          <w:szCs w:val="28"/>
        </w:rPr>
        <w:t>Номинация Литературное творчество</w:t>
      </w:r>
      <w:r>
        <w:rPr>
          <w:rFonts w:ascii="Times New Roman" w:hAnsi="Times New Roman" w:cs="Times New Roman"/>
          <w:b/>
          <w:sz w:val="28"/>
          <w:szCs w:val="28"/>
        </w:rPr>
        <w:t>.</w:t>
      </w:r>
    </w:p>
    <w:p w:rsidR="006A2BC4" w:rsidRPr="006A2BC4" w:rsidRDefault="006A2BC4" w:rsidP="006A2BC4">
      <w:pPr>
        <w:jc w:val="center"/>
        <w:rPr>
          <w:rFonts w:ascii="Times New Roman" w:hAnsi="Times New Roman" w:cs="Times New Roman"/>
          <w:b/>
          <w:sz w:val="28"/>
          <w:szCs w:val="28"/>
        </w:rPr>
      </w:pPr>
      <w:r>
        <w:rPr>
          <w:rFonts w:ascii="Times New Roman" w:hAnsi="Times New Roman" w:cs="Times New Roman"/>
          <w:b/>
          <w:sz w:val="28"/>
          <w:szCs w:val="28"/>
        </w:rPr>
        <w:t xml:space="preserve">                            2019г</w:t>
      </w:r>
    </w:p>
    <w:p w:rsidR="00CE5650" w:rsidRDefault="008457CF" w:rsidP="008457CF">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Тема моего эссе «Скрытые и явные угрозы Интернета». Основная идея  заключается в том</w:t>
      </w:r>
      <w:r w:rsidR="00C45EAA">
        <w:rPr>
          <w:rFonts w:ascii="Times New Roman" w:hAnsi="Times New Roman" w:cs="Times New Roman"/>
          <w:sz w:val="28"/>
          <w:szCs w:val="28"/>
        </w:rPr>
        <w:t xml:space="preserve">,  </w:t>
      </w:r>
      <w:r w:rsidR="00703CB6">
        <w:rPr>
          <w:rFonts w:ascii="Times New Roman" w:hAnsi="Times New Roman" w:cs="Times New Roman"/>
          <w:sz w:val="28"/>
          <w:szCs w:val="28"/>
        </w:rPr>
        <w:t>ч</w:t>
      </w:r>
      <w:r>
        <w:rPr>
          <w:rFonts w:ascii="Times New Roman" w:hAnsi="Times New Roman" w:cs="Times New Roman"/>
          <w:sz w:val="28"/>
          <w:szCs w:val="28"/>
        </w:rPr>
        <w:t xml:space="preserve">то величайшее изобретение человечества Интернет, датой рождения которого считается 29 октября 1969г, таит в себе немало угроз, т.е. не так безопасен, как нам кажется. </w:t>
      </w:r>
    </w:p>
    <w:p w:rsidR="008457CF" w:rsidRDefault="008457CF" w:rsidP="008457CF">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Безопасность – отсутствие угроз, либо состояние защищенности от них.</w:t>
      </w:r>
      <w:r w:rsidRPr="008457CF">
        <w:rPr>
          <w:rFonts w:ascii="Times New Roman" w:eastAsiaTheme="minorEastAsia" w:hAnsi="Times New Roman"/>
          <w:b/>
          <w:bCs/>
          <w:color w:val="0000CC"/>
          <w:kern w:val="24"/>
          <w:sz w:val="60"/>
          <w:szCs w:val="60"/>
          <w:lang w:eastAsia="ru-RU"/>
        </w:rPr>
        <w:t xml:space="preserve"> </w:t>
      </w:r>
      <w:r w:rsidRPr="008457CF">
        <w:rPr>
          <w:rFonts w:ascii="Times New Roman" w:hAnsi="Times New Roman" w:cs="Times New Roman"/>
          <w:bCs/>
          <w:sz w:val="28"/>
          <w:szCs w:val="28"/>
        </w:rPr>
        <w:t>Информация –  сведения или сообщения.</w:t>
      </w:r>
      <w:r>
        <w:rPr>
          <w:rFonts w:ascii="Times New Roman" w:hAnsi="Times New Roman" w:cs="Times New Roman"/>
          <w:bCs/>
          <w:sz w:val="28"/>
          <w:szCs w:val="28"/>
        </w:rPr>
        <w:t xml:space="preserve"> </w:t>
      </w:r>
      <w:r w:rsidRPr="008457CF">
        <w:rPr>
          <w:rFonts w:ascii="Times New Roman" w:hAnsi="Times New Roman" w:cs="Times New Roman"/>
          <w:bCs/>
          <w:sz w:val="28"/>
          <w:szCs w:val="28"/>
        </w:rPr>
        <w:t>Угроза информационной безопасности — совокупность условий и факторов, создающих опасность жизненно важным интересам личности, общества и государства в информационной сфере.</w:t>
      </w:r>
      <w:r>
        <w:rPr>
          <w:rFonts w:ascii="Times New Roman" w:hAnsi="Times New Roman" w:cs="Times New Roman"/>
          <w:bCs/>
          <w:sz w:val="28"/>
          <w:szCs w:val="28"/>
        </w:rPr>
        <w:t xml:space="preserve"> </w:t>
      </w:r>
      <w:r w:rsidRPr="008457CF">
        <w:rPr>
          <w:rFonts w:ascii="Times New Roman" w:eastAsia="Times New Roman" w:hAnsi="Times New Roman" w:cs="Times New Roman"/>
          <w:iCs/>
          <w:sz w:val="28"/>
          <w:szCs w:val="28"/>
          <w:lang w:eastAsia="ru-RU"/>
        </w:rPr>
        <w:t>Интернет</w:t>
      </w:r>
      <w:r w:rsidRPr="008457CF">
        <w:rPr>
          <w:rFonts w:ascii="Times New Roman" w:eastAsia="Times New Roman" w:hAnsi="Times New Roman" w:cs="Times New Roman"/>
          <w:sz w:val="28"/>
          <w:szCs w:val="28"/>
          <w:lang w:eastAsia="ru-RU"/>
        </w:rPr>
        <w:t xml:space="preserve"> – это объединенные между собой компьютерные сети, глобальная мировая система передачи информации с помощью информационно-вычислительных ресурсов</w:t>
      </w:r>
      <w:r w:rsidR="00703CB6">
        <w:rPr>
          <w:rFonts w:ascii="Times New Roman" w:eastAsia="Times New Roman" w:hAnsi="Times New Roman" w:cs="Times New Roman"/>
          <w:sz w:val="28"/>
          <w:szCs w:val="28"/>
          <w:lang w:eastAsia="ru-RU"/>
        </w:rPr>
        <w:t xml:space="preserve">, это целая информационная вселенная, </w:t>
      </w:r>
      <w:r w:rsidR="00703CB6">
        <w:rPr>
          <w:rFonts w:ascii="Times New Roman" w:hAnsi="Times New Roman" w:cs="Times New Roman"/>
          <w:color w:val="000000"/>
          <w:sz w:val="28"/>
          <w:szCs w:val="28"/>
          <w:shd w:val="clear" w:color="auto" w:fill="FFFFFF"/>
        </w:rPr>
        <w:t>подчиняющаяся социальным, техническим и государственным законам в различных ее частях. Как и всякое величайшее изобретение человечества, Интернет имеет свои плюсы и минусы.</w:t>
      </w:r>
    </w:p>
    <w:p w:rsidR="00DF3614" w:rsidRDefault="00703CB6" w:rsidP="008457C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Вначале о положительных сторонах Всемирной паутины. Это, прежде всего, поиск  любой  информации за считанные  минуты, оплата коммунальных и других услуг, заказ различных  товаров, поиск работы и сама работа посредством Интернета. Это и общение в социальных сетях со знакомыми и незнакомыми людьми в разных частях света.</w:t>
      </w:r>
      <w:r w:rsidR="00DF3614">
        <w:rPr>
          <w:rFonts w:ascii="Times New Roman" w:hAnsi="Times New Roman" w:cs="Times New Roman"/>
          <w:color w:val="000000"/>
          <w:sz w:val="28"/>
          <w:szCs w:val="28"/>
          <w:shd w:val="clear" w:color="auto" w:fill="FFFFFF"/>
        </w:rPr>
        <w:t xml:space="preserve"> Вот здесь и таятся скрытые угрозы Интернета.</w:t>
      </w:r>
    </w:p>
    <w:p w:rsidR="00703CB6" w:rsidRDefault="00DF3614" w:rsidP="008457C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Виртуальное </w:t>
      </w:r>
      <w:proofErr w:type="gramStart"/>
      <w:r>
        <w:rPr>
          <w:rFonts w:ascii="Times New Roman" w:hAnsi="Times New Roman" w:cs="Times New Roman"/>
          <w:color w:val="000000"/>
          <w:sz w:val="28"/>
          <w:szCs w:val="28"/>
          <w:shd w:val="clear" w:color="auto" w:fill="FFFFFF"/>
        </w:rPr>
        <w:t>общение  заменяет</w:t>
      </w:r>
      <w:proofErr w:type="gram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живое</w:t>
      </w:r>
      <w:r w:rsidR="002B2DB7">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асто</w:t>
      </w:r>
      <w:proofErr w:type="spellEnd"/>
      <w:r>
        <w:rPr>
          <w:rFonts w:ascii="Times New Roman" w:hAnsi="Times New Roman" w:cs="Times New Roman"/>
          <w:color w:val="000000"/>
          <w:sz w:val="28"/>
          <w:szCs w:val="28"/>
          <w:shd w:val="clear" w:color="auto" w:fill="FFFFFF"/>
        </w:rPr>
        <w:t xml:space="preserve"> уводя людей в нереальный придуманный мир, а  уход от  реальности не может сделать человека счастливым. Все это рано или поздно кончается крахом. При виртуальном общении мы, как правило, пользуемся  односоставными предложениями, а это крайне обедняет нашу речь и в конечном итоге ведет к оскудению мозга.  В социальных сетях люди стали проводить больше времени, они не читают книги, не ходят на прогулки. Постоянное сидение перед компьютером ведет к испорченному зрению и осанке. Появился термин-Интернет-зависимость, характеризующий людей, проводящих в интернете за играми, общением в сетях практически все свое время. К тайным угрозам Интернета можно отнести посещение, так называемых, деструктивных сетей.</w:t>
      </w:r>
      <w:r w:rsidR="002A52D9">
        <w:rPr>
          <w:rFonts w:ascii="Times New Roman" w:hAnsi="Times New Roman" w:cs="Times New Roman"/>
          <w:color w:val="000000"/>
          <w:sz w:val="28"/>
          <w:szCs w:val="28"/>
          <w:shd w:val="clear" w:color="auto" w:fill="FFFFFF"/>
        </w:rPr>
        <w:t xml:space="preserve"> Сюда относятся сайты террористических организаций, финансовых пирамид, преступных сообществ, тоталитарных сект. Посещение  различных сайтов, общение во Всемирной </w:t>
      </w:r>
      <w:r w:rsidR="002A52D9">
        <w:rPr>
          <w:rFonts w:ascii="Times New Roman" w:hAnsi="Times New Roman" w:cs="Times New Roman"/>
          <w:color w:val="000000"/>
          <w:sz w:val="28"/>
          <w:szCs w:val="28"/>
          <w:shd w:val="clear" w:color="auto" w:fill="FFFFFF"/>
        </w:rPr>
        <w:lastRenderedPageBreak/>
        <w:t xml:space="preserve">паутине   с незнакомыми людьми, таит опасность </w:t>
      </w:r>
      <w:r w:rsidR="00C45EAA">
        <w:rPr>
          <w:rFonts w:ascii="Times New Roman" w:hAnsi="Times New Roman" w:cs="Times New Roman"/>
          <w:color w:val="000000"/>
          <w:sz w:val="28"/>
          <w:szCs w:val="28"/>
          <w:shd w:val="clear" w:color="auto" w:fill="FFFFFF"/>
        </w:rPr>
        <w:t>быть вовлеченным в противоправную деятельность, стать жертвой сексуальной эксплуатации, утратить свою репутацию.</w:t>
      </w:r>
    </w:p>
    <w:p w:rsidR="006150EE" w:rsidRDefault="00C45EAA" w:rsidP="006150EE">
      <w:pPr>
        <w:pStyle w:val="a3"/>
        <w:ind w:left="360"/>
        <w:jc w:val="both"/>
        <w:rPr>
          <w:color w:val="000000"/>
          <w:sz w:val="28"/>
          <w:szCs w:val="28"/>
        </w:rPr>
      </w:pPr>
      <w:r>
        <w:rPr>
          <w:color w:val="000000"/>
          <w:sz w:val="28"/>
          <w:szCs w:val="28"/>
          <w:shd w:val="clear" w:color="auto" w:fill="FFFFFF"/>
        </w:rPr>
        <w:t xml:space="preserve">    К явным угрозам Интернета я хочу </w:t>
      </w:r>
      <w:proofErr w:type="gramStart"/>
      <w:r>
        <w:rPr>
          <w:color w:val="000000"/>
          <w:sz w:val="28"/>
          <w:szCs w:val="28"/>
          <w:shd w:val="clear" w:color="auto" w:fill="FFFFFF"/>
        </w:rPr>
        <w:t>отнести  компьютерные</w:t>
      </w:r>
      <w:proofErr w:type="gramEnd"/>
      <w:r>
        <w:rPr>
          <w:color w:val="000000"/>
          <w:sz w:val="28"/>
          <w:szCs w:val="28"/>
          <w:shd w:val="clear" w:color="auto" w:fill="FFFFFF"/>
        </w:rPr>
        <w:t xml:space="preserve"> вирусы – разновидность компьютерных программ или вредоносный код, отличительной особенностью которого  является способность к саморазмножению ( саморепликации).  Вирусы различаются по поражаемым объектам, операционным системам и платформам, по технологиям. Используемым вирусом, по языку, на  котором написан вирус, по дополнительной вредоносной функциональности.</w:t>
      </w:r>
      <w:r w:rsidR="003E1A15">
        <w:rPr>
          <w:color w:val="000000"/>
          <w:sz w:val="28"/>
          <w:szCs w:val="28"/>
          <w:shd w:val="clear" w:color="auto" w:fill="FFFFFF"/>
        </w:rPr>
        <w:t xml:space="preserve"> Какими бы разными не были эти вирусы</w:t>
      </w:r>
      <w:r w:rsidR="00C142DE">
        <w:rPr>
          <w:color w:val="000000"/>
          <w:sz w:val="28"/>
          <w:szCs w:val="28"/>
          <w:shd w:val="clear" w:color="auto" w:fill="FFFFFF"/>
        </w:rPr>
        <w:t>, цель у них одна-</w:t>
      </w:r>
      <w:r w:rsidR="002B2DB7">
        <w:rPr>
          <w:color w:val="000000"/>
          <w:sz w:val="28"/>
          <w:szCs w:val="28"/>
          <w:shd w:val="clear" w:color="auto" w:fill="FFFFFF"/>
        </w:rPr>
        <w:t xml:space="preserve"> </w:t>
      </w:r>
      <w:r w:rsidR="00C142DE">
        <w:rPr>
          <w:color w:val="000000"/>
          <w:sz w:val="28"/>
          <w:szCs w:val="28"/>
          <w:shd w:val="clear" w:color="auto" w:fill="FFFFFF"/>
        </w:rPr>
        <w:t>кража или порча чужой информации.</w:t>
      </w:r>
      <w:r w:rsidR="00C142DE" w:rsidRPr="00C142DE">
        <w:t xml:space="preserve"> </w:t>
      </w:r>
      <w:r w:rsidR="00C142DE" w:rsidRPr="00C142DE">
        <w:rPr>
          <w:sz w:val="28"/>
          <w:szCs w:val="28"/>
        </w:rPr>
        <w:t>Нелишне добавить о таких вирусах, как сетевые черви, троянские программы. Сетевые черви- вредоносные программы, которые проникают на компьютер, используя сервисы компьютерных сетей. Активизация сетевого червя может вызывать уничтожение программ и данных, а также похищение персональных данных пользователя.</w:t>
      </w:r>
      <w:r w:rsidR="00C142DE" w:rsidRPr="00C142DE">
        <w:rPr>
          <w:color w:val="000000"/>
          <w:sz w:val="28"/>
          <w:szCs w:val="28"/>
          <w:shd w:val="clear" w:color="auto" w:fill="FFFFFF"/>
        </w:rPr>
        <w:t xml:space="preserve"> </w:t>
      </w:r>
      <w:r w:rsidR="00C142DE" w:rsidRPr="00C142DE">
        <w:rPr>
          <w:sz w:val="28"/>
          <w:szCs w:val="28"/>
        </w:rPr>
        <w:t>Троянская программа- вредоносная программа, которая выполняет несанкционированную пользователем передачу управления компьютером удаленному пользователю, а также действия по удалению, модификации, сбору и пересылке информации третьим лицам. К явным угрозам можно отнести: кражу информации, халатность сотрудников, хакерские атаки, финансовое мошенничество, спам, аппаратные и программные сбои</w:t>
      </w:r>
      <w:r w:rsidR="00C142DE">
        <w:rPr>
          <w:sz w:val="28"/>
          <w:szCs w:val="28"/>
        </w:rPr>
        <w:t>.</w:t>
      </w:r>
      <w:r w:rsidR="006150EE">
        <w:rPr>
          <w:sz w:val="28"/>
          <w:szCs w:val="28"/>
        </w:rPr>
        <w:t xml:space="preserve"> О </w:t>
      </w:r>
      <w:r w:rsidR="002B2DB7">
        <w:rPr>
          <w:sz w:val="28"/>
          <w:szCs w:val="28"/>
        </w:rPr>
        <w:t xml:space="preserve"> </w:t>
      </w:r>
      <w:r w:rsidR="006150EE">
        <w:rPr>
          <w:sz w:val="28"/>
          <w:szCs w:val="28"/>
        </w:rPr>
        <w:t xml:space="preserve">том, что вирус проник в наш компьютер,  указывают следующие признаки: </w:t>
      </w:r>
      <w:r w:rsidR="002B2DB7">
        <w:rPr>
          <w:sz w:val="28"/>
          <w:szCs w:val="28"/>
        </w:rPr>
        <w:t xml:space="preserve"> </w:t>
      </w:r>
      <w:r w:rsidR="006150EE" w:rsidRPr="006150EE">
        <w:rPr>
          <w:color w:val="000000"/>
          <w:sz w:val="28"/>
          <w:szCs w:val="28"/>
        </w:rPr>
        <w:t>прекращение работы или неправильная работа ранее успешно функционировавших программ</w:t>
      </w:r>
      <w:r w:rsidR="006150EE">
        <w:rPr>
          <w:color w:val="000000"/>
          <w:sz w:val="28"/>
          <w:szCs w:val="28"/>
        </w:rPr>
        <w:t xml:space="preserve">, </w:t>
      </w:r>
      <w:r w:rsidR="006150EE" w:rsidRPr="006150EE">
        <w:rPr>
          <w:color w:val="000000"/>
          <w:sz w:val="28"/>
          <w:szCs w:val="28"/>
        </w:rPr>
        <w:t>медленная работа компьютера</w:t>
      </w:r>
      <w:r w:rsidR="006150EE">
        <w:rPr>
          <w:color w:val="000000"/>
          <w:sz w:val="28"/>
          <w:szCs w:val="28"/>
        </w:rPr>
        <w:t xml:space="preserve">, </w:t>
      </w:r>
      <w:r w:rsidR="006150EE" w:rsidRPr="006150EE">
        <w:rPr>
          <w:color w:val="000000"/>
          <w:sz w:val="28"/>
          <w:szCs w:val="28"/>
        </w:rPr>
        <w:t>невозможность загрузки операционной системы</w:t>
      </w:r>
      <w:r w:rsidR="006150EE">
        <w:rPr>
          <w:color w:val="000000"/>
          <w:sz w:val="28"/>
          <w:szCs w:val="28"/>
        </w:rPr>
        <w:t xml:space="preserve">, </w:t>
      </w:r>
      <w:r w:rsidR="006150EE" w:rsidRPr="006150EE">
        <w:rPr>
          <w:color w:val="000000"/>
          <w:sz w:val="28"/>
          <w:szCs w:val="28"/>
        </w:rPr>
        <w:t>исчезновение файлов и каталогов или искажение их содержимого</w:t>
      </w:r>
      <w:r w:rsidR="006150EE">
        <w:rPr>
          <w:color w:val="000000"/>
          <w:sz w:val="28"/>
          <w:szCs w:val="28"/>
        </w:rPr>
        <w:t xml:space="preserve">, </w:t>
      </w:r>
      <w:r w:rsidR="006150EE" w:rsidRPr="006150EE">
        <w:rPr>
          <w:color w:val="000000"/>
          <w:sz w:val="28"/>
          <w:szCs w:val="28"/>
        </w:rPr>
        <w:t>изменение даты и времени модификации файлов</w:t>
      </w:r>
      <w:r w:rsidR="006150EE">
        <w:rPr>
          <w:color w:val="000000"/>
          <w:sz w:val="28"/>
          <w:szCs w:val="28"/>
        </w:rPr>
        <w:t xml:space="preserve">, </w:t>
      </w:r>
      <w:r w:rsidR="006150EE" w:rsidRPr="006150EE">
        <w:rPr>
          <w:color w:val="000000"/>
          <w:sz w:val="28"/>
          <w:szCs w:val="28"/>
        </w:rPr>
        <w:t>изменение размеров файлов</w:t>
      </w:r>
      <w:r w:rsidR="006150EE">
        <w:rPr>
          <w:color w:val="000000"/>
          <w:sz w:val="28"/>
          <w:szCs w:val="28"/>
        </w:rPr>
        <w:t xml:space="preserve">, </w:t>
      </w:r>
      <w:r w:rsidR="006150EE" w:rsidRPr="006150EE">
        <w:rPr>
          <w:color w:val="000000"/>
          <w:sz w:val="28"/>
          <w:szCs w:val="28"/>
        </w:rPr>
        <w:t>неожиданное значительное увеличение количества файлов на диске</w:t>
      </w:r>
      <w:r w:rsidR="006150EE">
        <w:rPr>
          <w:color w:val="000000"/>
          <w:sz w:val="28"/>
          <w:szCs w:val="28"/>
        </w:rPr>
        <w:t xml:space="preserve">, </w:t>
      </w:r>
      <w:r w:rsidR="006150EE" w:rsidRPr="006150EE">
        <w:rPr>
          <w:color w:val="000000"/>
          <w:sz w:val="28"/>
          <w:szCs w:val="28"/>
        </w:rPr>
        <w:t>существенное уменьшение размера свободной оперативной памяти</w:t>
      </w:r>
      <w:r w:rsidR="006150EE">
        <w:rPr>
          <w:color w:val="000000"/>
          <w:sz w:val="28"/>
          <w:szCs w:val="28"/>
        </w:rPr>
        <w:t xml:space="preserve">, </w:t>
      </w:r>
      <w:r w:rsidR="006150EE" w:rsidRPr="006150EE">
        <w:rPr>
          <w:color w:val="000000"/>
          <w:sz w:val="28"/>
          <w:szCs w:val="28"/>
        </w:rPr>
        <w:t>вывод на экран непредусмотренных сообщений или изображений</w:t>
      </w:r>
      <w:r w:rsidR="006150EE">
        <w:rPr>
          <w:color w:val="000000"/>
          <w:sz w:val="28"/>
          <w:szCs w:val="28"/>
        </w:rPr>
        <w:t xml:space="preserve">, </w:t>
      </w:r>
      <w:r w:rsidR="006150EE" w:rsidRPr="006150EE">
        <w:rPr>
          <w:color w:val="000000"/>
          <w:sz w:val="28"/>
          <w:szCs w:val="28"/>
        </w:rPr>
        <w:t>подача непредусмотренных звуковых сигналов</w:t>
      </w:r>
      <w:r w:rsidR="006150EE">
        <w:rPr>
          <w:color w:val="000000"/>
          <w:sz w:val="28"/>
          <w:szCs w:val="28"/>
        </w:rPr>
        <w:t xml:space="preserve">, </w:t>
      </w:r>
      <w:r w:rsidR="006150EE" w:rsidRPr="006150EE">
        <w:rPr>
          <w:color w:val="000000"/>
          <w:sz w:val="28"/>
          <w:szCs w:val="28"/>
        </w:rPr>
        <w:t>частые зависания и сбои в работе компьютера</w:t>
      </w:r>
      <w:r w:rsidR="006150EE">
        <w:rPr>
          <w:color w:val="000000"/>
          <w:sz w:val="28"/>
          <w:szCs w:val="28"/>
        </w:rPr>
        <w:t>.</w:t>
      </w:r>
    </w:p>
    <w:p w:rsidR="00223CB8" w:rsidRDefault="002B2DB7" w:rsidP="006150EE">
      <w:pPr>
        <w:pStyle w:val="a3"/>
        <w:ind w:left="360"/>
        <w:jc w:val="both"/>
        <w:rPr>
          <w:color w:val="333333"/>
          <w:sz w:val="28"/>
          <w:szCs w:val="28"/>
          <w:shd w:val="clear" w:color="auto" w:fill="FFFFFF"/>
        </w:rPr>
      </w:pPr>
      <w:r>
        <w:rPr>
          <w:color w:val="000000"/>
          <w:sz w:val="28"/>
          <w:szCs w:val="28"/>
        </w:rPr>
        <w:t xml:space="preserve">   В качестве примера скрытой угрозы я хотела бы привести историю </w:t>
      </w:r>
      <w:proofErr w:type="gramStart"/>
      <w:r>
        <w:rPr>
          <w:color w:val="000000"/>
          <w:sz w:val="28"/>
          <w:szCs w:val="28"/>
        </w:rPr>
        <w:t>студентки  МГУ</w:t>
      </w:r>
      <w:proofErr w:type="gramEnd"/>
      <w:r>
        <w:rPr>
          <w:color w:val="000000"/>
          <w:sz w:val="28"/>
          <w:szCs w:val="28"/>
        </w:rPr>
        <w:t xml:space="preserve"> философского факультета  Варвар</w:t>
      </w:r>
      <w:r w:rsidR="00176605">
        <w:rPr>
          <w:color w:val="000000"/>
          <w:sz w:val="28"/>
          <w:szCs w:val="28"/>
        </w:rPr>
        <w:t xml:space="preserve">ы </w:t>
      </w:r>
      <w:r>
        <w:rPr>
          <w:color w:val="000000"/>
          <w:sz w:val="28"/>
          <w:szCs w:val="28"/>
        </w:rPr>
        <w:t xml:space="preserve"> </w:t>
      </w:r>
      <w:proofErr w:type="spellStart"/>
      <w:r>
        <w:rPr>
          <w:color w:val="000000"/>
          <w:sz w:val="28"/>
          <w:szCs w:val="28"/>
        </w:rPr>
        <w:t>Карауловой</w:t>
      </w:r>
      <w:proofErr w:type="spellEnd"/>
      <w:r>
        <w:rPr>
          <w:color w:val="000000"/>
          <w:sz w:val="28"/>
          <w:szCs w:val="28"/>
        </w:rPr>
        <w:t>.</w:t>
      </w:r>
      <w:r w:rsidR="00176605">
        <w:rPr>
          <w:color w:val="000000"/>
          <w:sz w:val="28"/>
          <w:szCs w:val="28"/>
        </w:rPr>
        <w:t xml:space="preserve"> </w:t>
      </w:r>
      <w:r w:rsidR="00176605" w:rsidRPr="00176605">
        <w:rPr>
          <w:sz w:val="28"/>
          <w:szCs w:val="28"/>
        </w:rPr>
        <w:t>Е</w:t>
      </w:r>
      <w:r w:rsidR="00176605" w:rsidRPr="00176605">
        <w:rPr>
          <w:sz w:val="28"/>
          <w:szCs w:val="28"/>
          <w:shd w:val="clear" w:color="auto" w:fill="FFFFFF"/>
        </w:rPr>
        <w:t>щё в 2012 году в социальной сети «</w:t>
      </w:r>
      <w:proofErr w:type="spellStart"/>
      <w:r w:rsidR="00176605" w:rsidRPr="00176605">
        <w:rPr>
          <w:sz w:val="28"/>
          <w:szCs w:val="28"/>
        </w:rPr>
        <w:fldChar w:fldCharType="begin"/>
      </w:r>
      <w:r w:rsidR="00176605" w:rsidRPr="00176605">
        <w:rPr>
          <w:sz w:val="28"/>
          <w:szCs w:val="28"/>
        </w:rPr>
        <w:instrText xml:space="preserve"> HYPERLINK "https://ru.wikipedia.org/wiki/%D0%92%D0%BA%D0%BE%D0%BD%D1%82%D0%B0%D0%BA%D1%82%D0%B5" \o "Вконтакте" </w:instrText>
      </w:r>
      <w:r w:rsidR="00176605" w:rsidRPr="00176605">
        <w:rPr>
          <w:sz w:val="28"/>
          <w:szCs w:val="28"/>
        </w:rPr>
        <w:fldChar w:fldCharType="separate"/>
      </w:r>
      <w:r w:rsidR="00176605" w:rsidRPr="00176605">
        <w:rPr>
          <w:rStyle w:val="a4"/>
          <w:color w:val="auto"/>
          <w:sz w:val="28"/>
          <w:szCs w:val="28"/>
          <w:u w:val="none"/>
          <w:shd w:val="clear" w:color="auto" w:fill="FFFFFF"/>
        </w:rPr>
        <w:t>Вконтакте</w:t>
      </w:r>
      <w:proofErr w:type="spellEnd"/>
      <w:r w:rsidR="00176605" w:rsidRPr="00176605">
        <w:rPr>
          <w:sz w:val="28"/>
          <w:szCs w:val="28"/>
        </w:rPr>
        <w:fldChar w:fldCharType="end"/>
      </w:r>
      <w:r w:rsidR="00176605" w:rsidRPr="00176605">
        <w:rPr>
          <w:sz w:val="28"/>
          <w:szCs w:val="28"/>
          <w:shd w:val="clear" w:color="auto" w:fill="FFFFFF"/>
        </w:rPr>
        <w:t>» в группе болельщиков </w:t>
      </w:r>
      <w:hyperlink r:id="rId6" w:tooltip="ЦСКА" w:history="1">
        <w:r w:rsidR="00176605" w:rsidRPr="00176605">
          <w:rPr>
            <w:rStyle w:val="a4"/>
            <w:color w:val="auto"/>
            <w:sz w:val="28"/>
            <w:szCs w:val="28"/>
            <w:u w:val="none"/>
            <w:shd w:val="clear" w:color="auto" w:fill="FFFFFF"/>
          </w:rPr>
          <w:t>ЦСКА</w:t>
        </w:r>
      </w:hyperlink>
      <w:r w:rsidR="00176605" w:rsidRPr="00176605">
        <w:rPr>
          <w:sz w:val="28"/>
          <w:szCs w:val="28"/>
          <w:shd w:val="clear" w:color="auto" w:fill="FFFFFF"/>
        </w:rPr>
        <w:t xml:space="preserve"> она познакомилась с «Владом» (Айратом </w:t>
      </w:r>
      <w:proofErr w:type="spellStart"/>
      <w:r w:rsidR="00176605" w:rsidRPr="00176605">
        <w:rPr>
          <w:sz w:val="28"/>
          <w:szCs w:val="28"/>
          <w:shd w:val="clear" w:color="auto" w:fill="FFFFFF"/>
        </w:rPr>
        <w:t>Саматовым</w:t>
      </w:r>
      <w:proofErr w:type="spellEnd"/>
      <w:r w:rsidR="00176605" w:rsidRPr="00176605">
        <w:rPr>
          <w:sz w:val="28"/>
          <w:szCs w:val="28"/>
          <w:shd w:val="clear" w:color="auto" w:fill="FFFFFF"/>
        </w:rPr>
        <w:t xml:space="preserve"> из </w:t>
      </w:r>
      <w:hyperlink r:id="rId7" w:tooltip="Казань" w:history="1">
        <w:r w:rsidR="00176605" w:rsidRPr="00176605">
          <w:rPr>
            <w:rStyle w:val="a4"/>
            <w:color w:val="auto"/>
            <w:sz w:val="28"/>
            <w:szCs w:val="28"/>
            <w:u w:val="none"/>
            <w:shd w:val="clear" w:color="auto" w:fill="FFFFFF"/>
          </w:rPr>
          <w:t>Казани</w:t>
        </w:r>
      </w:hyperlink>
      <w:r w:rsidR="00176605" w:rsidRPr="00176605">
        <w:rPr>
          <w:sz w:val="28"/>
          <w:szCs w:val="28"/>
          <w:shd w:val="clear" w:color="auto" w:fill="FFFFFF"/>
        </w:rPr>
        <w:t>, уже в процессе переписки с Варварой ставшим членом ИГ), после продолжительной переписки с которым захотела жить по законам </w:t>
      </w:r>
      <w:hyperlink r:id="rId8" w:tooltip="Ислам" w:history="1">
        <w:r w:rsidR="00176605" w:rsidRPr="00176605">
          <w:rPr>
            <w:rStyle w:val="a4"/>
            <w:color w:val="auto"/>
            <w:sz w:val="28"/>
            <w:szCs w:val="28"/>
            <w:u w:val="none"/>
            <w:shd w:val="clear" w:color="auto" w:fill="FFFFFF"/>
          </w:rPr>
          <w:t>ислама</w:t>
        </w:r>
      </w:hyperlink>
      <w:r w:rsidR="00176605" w:rsidRPr="00176605">
        <w:rPr>
          <w:sz w:val="28"/>
          <w:szCs w:val="28"/>
          <w:shd w:val="clear" w:color="auto" w:fill="FFFFFF"/>
        </w:rPr>
        <w:t xml:space="preserve"> и обратилась в эту религию. </w:t>
      </w:r>
      <w:proofErr w:type="spellStart"/>
      <w:r w:rsidR="00176605" w:rsidRPr="00176605">
        <w:rPr>
          <w:sz w:val="28"/>
          <w:szCs w:val="28"/>
          <w:shd w:val="clear" w:color="auto" w:fill="FFFFFF"/>
        </w:rPr>
        <w:t>Караулова</w:t>
      </w:r>
      <w:proofErr w:type="spellEnd"/>
      <w:r w:rsidR="00176605" w:rsidRPr="00176605">
        <w:rPr>
          <w:sz w:val="28"/>
          <w:szCs w:val="28"/>
          <w:shd w:val="clear" w:color="auto" w:fill="FFFFFF"/>
        </w:rPr>
        <w:t xml:space="preserve"> влюбилась в </w:t>
      </w:r>
      <w:proofErr w:type="spellStart"/>
      <w:r w:rsidR="00176605" w:rsidRPr="00176605">
        <w:rPr>
          <w:sz w:val="28"/>
          <w:szCs w:val="28"/>
          <w:shd w:val="clear" w:color="auto" w:fill="FFFFFF"/>
        </w:rPr>
        <w:t>Саматова</w:t>
      </w:r>
      <w:proofErr w:type="spellEnd"/>
      <w:r w:rsidR="00176605" w:rsidRPr="00176605">
        <w:rPr>
          <w:sz w:val="28"/>
          <w:szCs w:val="28"/>
          <w:shd w:val="clear" w:color="auto" w:fill="FFFFFF"/>
        </w:rPr>
        <w:t xml:space="preserve"> и в переписке просила его взять её в жёны и забрать в Сирию, куда тот собирался для участия в </w:t>
      </w:r>
      <w:hyperlink r:id="rId9" w:tooltip="Гражданская война в Сирии" w:history="1">
        <w:r w:rsidR="00176605" w:rsidRPr="00176605">
          <w:rPr>
            <w:rStyle w:val="a4"/>
            <w:color w:val="auto"/>
            <w:sz w:val="28"/>
            <w:szCs w:val="28"/>
            <w:u w:val="none"/>
            <w:shd w:val="clear" w:color="auto" w:fill="FFFFFF"/>
          </w:rPr>
          <w:t>военных действиях</w:t>
        </w:r>
      </w:hyperlink>
      <w:r w:rsidR="00176605" w:rsidRPr="00176605">
        <w:rPr>
          <w:sz w:val="28"/>
          <w:szCs w:val="28"/>
          <w:shd w:val="clear" w:color="auto" w:fill="FFFFFF"/>
        </w:rPr>
        <w:t> на стороне ИГ.</w:t>
      </w:r>
      <w:r w:rsidR="00176605" w:rsidRPr="00176605">
        <w:rPr>
          <w:rFonts w:ascii="Arial" w:hAnsi="Arial" w:cs="Arial"/>
          <w:color w:val="222222"/>
          <w:sz w:val="21"/>
          <w:szCs w:val="21"/>
          <w:shd w:val="clear" w:color="auto" w:fill="FFFFFF"/>
        </w:rPr>
        <w:t xml:space="preserve"> </w:t>
      </w:r>
      <w:r w:rsidR="00176605" w:rsidRPr="00176605">
        <w:rPr>
          <w:sz w:val="28"/>
          <w:szCs w:val="28"/>
          <w:shd w:val="clear" w:color="auto" w:fill="FFFFFF"/>
        </w:rPr>
        <w:t xml:space="preserve">Вскоре студентка на два месяца потеряла связь с </w:t>
      </w:r>
      <w:proofErr w:type="spellStart"/>
      <w:r w:rsidR="00176605" w:rsidRPr="00176605">
        <w:rPr>
          <w:sz w:val="28"/>
          <w:szCs w:val="28"/>
          <w:shd w:val="clear" w:color="auto" w:fill="FFFFFF"/>
        </w:rPr>
        <w:t>Саматовым</w:t>
      </w:r>
      <w:proofErr w:type="spellEnd"/>
      <w:r w:rsidR="00176605" w:rsidRPr="00176605">
        <w:rPr>
          <w:sz w:val="28"/>
          <w:szCs w:val="28"/>
          <w:shd w:val="clear" w:color="auto" w:fill="FFFFFF"/>
        </w:rPr>
        <w:t>, но с ней связались и предложили выйти замуж за боевика </w:t>
      </w:r>
      <w:proofErr w:type="spellStart"/>
      <w:r w:rsidR="00176605" w:rsidRPr="00176605">
        <w:rPr>
          <w:sz w:val="28"/>
          <w:szCs w:val="28"/>
        </w:rPr>
        <w:fldChar w:fldCharType="begin"/>
      </w:r>
      <w:r w:rsidR="00176605" w:rsidRPr="00176605">
        <w:rPr>
          <w:sz w:val="28"/>
          <w:szCs w:val="28"/>
        </w:rPr>
        <w:instrText xml:space="preserve"> HYPERLINK "https://ru.wikipedia.org/wiki/%D0%94%D0%B6%D0%B5%D0%B1%D1%85%D0%B0%D1%82_%D0%B0%D0%BD-%D0%9D%D1%83%D1%81%D1%80%D0%B0" \o "Джебхат ан-Нусра" </w:instrText>
      </w:r>
      <w:r w:rsidR="00176605" w:rsidRPr="00176605">
        <w:rPr>
          <w:sz w:val="28"/>
          <w:szCs w:val="28"/>
        </w:rPr>
        <w:fldChar w:fldCharType="separate"/>
      </w:r>
      <w:r w:rsidR="00176605" w:rsidRPr="00176605">
        <w:rPr>
          <w:rStyle w:val="a4"/>
          <w:color w:val="auto"/>
          <w:sz w:val="28"/>
          <w:szCs w:val="28"/>
          <w:u w:val="none"/>
          <w:shd w:val="clear" w:color="auto" w:fill="FFFFFF"/>
        </w:rPr>
        <w:t>Джебхат</w:t>
      </w:r>
      <w:proofErr w:type="spellEnd"/>
      <w:r w:rsidR="00176605" w:rsidRPr="00176605">
        <w:rPr>
          <w:rStyle w:val="a4"/>
          <w:color w:val="auto"/>
          <w:sz w:val="28"/>
          <w:szCs w:val="28"/>
          <w:u w:val="none"/>
          <w:shd w:val="clear" w:color="auto" w:fill="FFFFFF"/>
        </w:rPr>
        <w:t xml:space="preserve"> ан-</w:t>
      </w:r>
      <w:proofErr w:type="spellStart"/>
      <w:r w:rsidR="00176605" w:rsidRPr="00176605">
        <w:rPr>
          <w:rStyle w:val="a4"/>
          <w:color w:val="auto"/>
          <w:sz w:val="28"/>
          <w:szCs w:val="28"/>
          <w:u w:val="none"/>
          <w:shd w:val="clear" w:color="auto" w:fill="FFFFFF"/>
        </w:rPr>
        <w:t>Нусра</w:t>
      </w:r>
      <w:proofErr w:type="spellEnd"/>
      <w:r w:rsidR="00176605" w:rsidRPr="00176605">
        <w:rPr>
          <w:sz w:val="28"/>
          <w:szCs w:val="28"/>
        </w:rPr>
        <w:fldChar w:fldCharType="end"/>
      </w:r>
      <w:r w:rsidR="00176605" w:rsidRPr="00176605">
        <w:rPr>
          <w:sz w:val="28"/>
          <w:szCs w:val="28"/>
          <w:shd w:val="clear" w:color="auto" w:fill="FFFFFF"/>
        </w:rPr>
        <w:t xml:space="preserve"> Надира. По словам </w:t>
      </w:r>
      <w:proofErr w:type="spellStart"/>
      <w:r w:rsidR="00176605" w:rsidRPr="00176605">
        <w:rPr>
          <w:sz w:val="28"/>
          <w:szCs w:val="28"/>
          <w:shd w:val="clear" w:color="auto" w:fill="FFFFFF"/>
        </w:rPr>
        <w:t>Карауловой</w:t>
      </w:r>
      <w:proofErr w:type="spellEnd"/>
      <w:r w:rsidR="00176605" w:rsidRPr="00176605">
        <w:rPr>
          <w:sz w:val="28"/>
          <w:szCs w:val="28"/>
          <w:shd w:val="clear" w:color="auto" w:fill="FFFFFF"/>
        </w:rPr>
        <w:t xml:space="preserve">, приревновав </w:t>
      </w:r>
      <w:proofErr w:type="spellStart"/>
      <w:r w:rsidR="00176605" w:rsidRPr="00176605">
        <w:rPr>
          <w:sz w:val="28"/>
          <w:szCs w:val="28"/>
          <w:shd w:val="clear" w:color="auto" w:fill="FFFFFF"/>
        </w:rPr>
        <w:lastRenderedPageBreak/>
        <w:t>Саматова</w:t>
      </w:r>
      <w:proofErr w:type="spellEnd"/>
      <w:r w:rsidR="00176605" w:rsidRPr="00176605">
        <w:rPr>
          <w:sz w:val="28"/>
          <w:szCs w:val="28"/>
          <w:shd w:val="clear" w:color="auto" w:fill="FFFFFF"/>
        </w:rPr>
        <w:t xml:space="preserve"> к другой девушке, она пыталась отомстить ему, согласившись выйти замуж за Надира через трансляцию в </w:t>
      </w:r>
      <w:proofErr w:type="spellStart"/>
      <w:r w:rsidR="00176605" w:rsidRPr="00176605">
        <w:rPr>
          <w:sz w:val="28"/>
          <w:szCs w:val="28"/>
        </w:rPr>
        <w:fldChar w:fldCharType="begin"/>
      </w:r>
      <w:r w:rsidR="00176605" w:rsidRPr="00176605">
        <w:rPr>
          <w:sz w:val="28"/>
          <w:szCs w:val="28"/>
        </w:rPr>
        <w:instrText xml:space="preserve"> HYPERLINK "https://ru.wikipedia.org/wiki/Skype" \o "Skype" </w:instrText>
      </w:r>
      <w:r w:rsidR="00176605" w:rsidRPr="00176605">
        <w:rPr>
          <w:sz w:val="28"/>
          <w:szCs w:val="28"/>
        </w:rPr>
        <w:fldChar w:fldCharType="separate"/>
      </w:r>
      <w:r w:rsidR="00176605" w:rsidRPr="00176605">
        <w:rPr>
          <w:rStyle w:val="a4"/>
          <w:color w:val="auto"/>
          <w:sz w:val="28"/>
          <w:szCs w:val="28"/>
          <w:u w:val="none"/>
          <w:shd w:val="clear" w:color="auto" w:fill="FFFFFF"/>
        </w:rPr>
        <w:t>Skype</w:t>
      </w:r>
      <w:proofErr w:type="spellEnd"/>
      <w:r w:rsidR="00176605" w:rsidRPr="00176605">
        <w:rPr>
          <w:sz w:val="28"/>
          <w:szCs w:val="28"/>
        </w:rPr>
        <w:fldChar w:fldCharType="end"/>
      </w:r>
      <w:r w:rsidR="00176605" w:rsidRPr="00176605">
        <w:rPr>
          <w:sz w:val="28"/>
          <w:szCs w:val="28"/>
          <w:shd w:val="clear" w:color="auto" w:fill="FFFFFF"/>
        </w:rPr>
        <w:t xml:space="preserve">. Надир выслал ей деньги для переезда в Сирию, но в апреле 2015 года с ней связался </w:t>
      </w:r>
      <w:proofErr w:type="spellStart"/>
      <w:r w:rsidR="00176605" w:rsidRPr="00176605">
        <w:rPr>
          <w:sz w:val="28"/>
          <w:szCs w:val="28"/>
          <w:shd w:val="clear" w:color="auto" w:fill="FFFFFF"/>
        </w:rPr>
        <w:t>Саматов</w:t>
      </w:r>
      <w:proofErr w:type="spellEnd"/>
      <w:r w:rsidR="00176605" w:rsidRPr="00176605">
        <w:rPr>
          <w:sz w:val="28"/>
          <w:szCs w:val="28"/>
          <w:shd w:val="clear" w:color="auto" w:fill="FFFFFF"/>
        </w:rPr>
        <w:t xml:space="preserve">, который убедил Варвару выйти замуж за него. </w:t>
      </w:r>
      <w:proofErr w:type="spellStart"/>
      <w:r w:rsidR="00176605" w:rsidRPr="00176605">
        <w:rPr>
          <w:sz w:val="28"/>
          <w:szCs w:val="28"/>
          <w:shd w:val="clear" w:color="auto" w:fill="FFFFFF"/>
        </w:rPr>
        <w:t>Караулова</w:t>
      </w:r>
      <w:proofErr w:type="spellEnd"/>
      <w:r w:rsidR="00176605" w:rsidRPr="00176605">
        <w:rPr>
          <w:sz w:val="28"/>
          <w:szCs w:val="28"/>
          <w:shd w:val="clear" w:color="auto" w:fill="FFFFFF"/>
        </w:rPr>
        <w:t xml:space="preserve"> приобрела билет в </w:t>
      </w:r>
      <w:hyperlink r:id="rId10" w:tooltip="Стамбул" w:history="1">
        <w:r w:rsidR="00176605" w:rsidRPr="00176605">
          <w:rPr>
            <w:rStyle w:val="a4"/>
            <w:color w:val="auto"/>
            <w:sz w:val="28"/>
            <w:szCs w:val="28"/>
            <w:u w:val="none"/>
            <w:shd w:val="clear" w:color="auto" w:fill="FFFFFF"/>
          </w:rPr>
          <w:t>Стамбул</w:t>
        </w:r>
      </w:hyperlink>
      <w:r w:rsidR="00176605" w:rsidRPr="00176605">
        <w:rPr>
          <w:sz w:val="28"/>
          <w:szCs w:val="28"/>
          <w:shd w:val="clear" w:color="auto" w:fill="FFFFFF"/>
        </w:rPr>
        <w:t> на 27 мая 2015 года.</w:t>
      </w:r>
      <w:r w:rsidR="00176605" w:rsidRPr="00176605">
        <w:rPr>
          <w:rFonts w:ascii="Arial" w:hAnsi="Arial" w:cs="Arial"/>
          <w:color w:val="333333"/>
          <w:sz w:val="20"/>
          <w:szCs w:val="20"/>
          <w:shd w:val="clear" w:color="auto" w:fill="FFFFFF"/>
        </w:rPr>
        <w:t xml:space="preserve"> </w:t>
      </w:r>
      <w:r w:rsidR="00176605" w:rsidRPr="00176605">
        <w:rPr>
          <w:color w:val="333333"/>
          <w:sz w:val="28"/>
          <w:szCs w:val="28"/>
          <w:shd w:val="clear" w:color="auto" w:fill="FFFFFF"/>
        </w:rPr>
        <w:t xml:space="preserve">В мае 2015 года </w:t>
      </w:r>
      <w:proofErr w:type="spellStart"/>
      <w:r w:rsidR="00176605" w:rsidRPr="00176605">
        <w:rPr>
          <w:color w:val="333333"/>
          <w:sz w:val="28"/>
          <w:szCs w:val="28"/>
          <w:shd w:val="clear" w:color="auto" w:fill="FFFFFF"/>
        </w:rPr>
        <w:t>Караулова</w:t>
      </w:r>
      <w:proofErr w:type="spellEnd"/>
      <w:r w:rsidR="00176605" w:rsidRPr="00176605">
        <w:rPr>
          <w:color w:val="333333"/>
          <w:sz w:val="28"/>
          <w:szCs w:val="28"/>
          <w:shd w:val="clear" w:color="auto" w:fill="FFFFFF"/>
        </w:rPr>
        <w:t xml:space="preserve"> пыталась попасть на подконтрольную ИГ территорию Сирии, но была задержана в Турции и отправлена в Россию. В декабре 2016 года она была приговорена к 4,5 годам заключения в колонии общего режима. </w:t>
      </w:r>
    </w:p>
    <w:p w:rsidR="002B2DB7" w:rsidRPr="00176605" w:rsidRDefault="00223CB8" w:rsidP="006150EE">
      <w:pPr>
        <w:pStyle w:val="a3"/>
        <w:ind w:left="360"/>
        <w:jc w:val="both"/>
        <w:rPr>
          <w:sz w:val="28"/>
          <w:szCs w:val="28"/>
        </w:rPr>
      </w:pPr>
      <w:r>
        <w:rPr>
          <w:color w:val="000000"/>
          <w:sz w:val="28"/>
          <w:szCs w:val="28"/>
        </w:rPr>
        <w:t xml:space="preserve">    В качестве второго примера мне хотелось бы  рассказать об игре» Синий кит»</w:t>
      </w:r>
      <w:r w:rsidR="004845EC" w:rsidRPr="004845EC">
        <w:rPr>
          <w:rFonts w:ascii="Helvetica" w:hAnsi="Helvetica"/>
          <w:color w:val="444444"/>
          <w:sz w:val="21"/>
          <w:szCs w:val="21"/>
          <w:shd w:val="clear" w:color="auto" w:fill="FFFFFF"/>
        </w:rPr>
        <w:t xml:space="preserve"> </w:t>
      </w:r>
      <w:r w:rsidR="004845EC" w:rsidRPr="004845EC">
        <w:rPr>
          <w:color w:val="444444"/>
          <w:sz w:val="28"/>
          <w:szCs w:val="28"/>
          <w:shd w:val="clear" w:color="auto" w:fill="FFFFFF"/>
        </w:rPr>
        <w:t>Игра «Синий кит» — это разновидность онлайн-</w:t>
      </w:r>
      <w:proofErr w:type="spellStart"/>
      <w:r w:rsidR="004845EC" w:rsidRPr="004845EC">
        <w:rPr>
          <w:color w:val="444444"/>
          <w:sz w:val="28"/>
          <w:szCs w:val="28"/>
          <w:shd w:val="clear" w:color="auto" w:fill="FFFFFF"/>
        </w:rPr>
        <w:t>квеста</w:t>
      </w:r>
      <w:proofErr w:type="spellEnd"/>
      <w:r w:rsidR="004845EC" w:rsidRPr="004845EC">
        <w:rPr>
          <w:color w:val="444444"/>
          <w:sz w:val="28"/>
          <w:szCs w:val="28"/>
          <w:shd w:val="clear" w:color="auto" w:fill="FFFFFF"/>
        </w:rPr>
        <w:t>. К сожалению, название игры совсем не соответствует ее содержанию. В конце игры игрок заканчивает жизнь самоубийством. Если он этого не делает, организаторы обещают сделать это за него. Как правило, участниками «Синего кита» становятся подростки. Они начинают играть из любопытства. Им кажется, что они могут легко покинуть игру, когда сами этого захотят. Однако сделать это не так просто, ведь организаторы держат игроков в постоянном страхе.</w:t>
      </w:r>
      <w:r w:rsidR="004845EC">
        <w:rPr>
          <w:color w:val="444444"/>
          <w:sz w:val="28"/>
          <w:szCs w:val="28"/>
          <w:shd w:val="clear" w:color="auto" w:fill="FFFFFF"/>
        </w:rPr>
        <w:t xml:space="preserve"> Сначала люди играют от любопытства, а потом не могут выйти из-за </w:t>
      </w:r>
      <w:proofErr w:type="spellStart"/>
      <w:r w:rsidR="004845EC">
        <w:rPr>
          <w:color w:val="444444"/>
          <w:sz w:val="28"/>
          <w:szCs w:val="28"/>
          <w:shd w:val="clear" w:color="auto" w:fill="FFFFFF"/>
        </w:rPr>
        <w:t>страха.И</w:t>
      </w:r>
      <w:proofErr w:type="spellEnd"/>
      <w:r w:rsidR="004845EC">
        <w:rPr>
          <w:color w:val="444444"/>
          <w:sz w:val="28"/>
          <w:szCs w:val="28"/>
          <w:shd w:val="clear" w:color="auto" w:fill="FFFFFF"/>
        </w:rPr>
        <w:t xml:space="preserve"> под прессингом продолжают участвовать.</w:t>
      </w:r>
    </w:p>
    <w:p w:rsidR="00C142DE" w:rsidRPr="00176605" w:rsidRDefault="00C142DE" w:rsidP="006150EE">
      <w:pPr>
        <w:spacing w:after="0"/>
        <w:jc w:val="both"/>
        <w:rPr>
          <w:rFonts w:ascii="Times New Roman" w:eastAsia="Times New Roman" w:hAnsi="Times New Roman" w:cs="Times New Roman"/>
          <w:sz w:val="28"/>
          <w:szCs w:val="28"/>
          <w:lang w:eastAsia="ru-RU"/>
        </w:rPr>
      </w:pPr>
    </w:p>
    <w:p w:rsidR="00C45EAA" w:rsidRPr="00176605" w:rsidRDefault="003E1A15" w:rsidP="006150EE">
      <w:pPr>
        <w:spacing w:after="0"/>
        <w:jc w:val="both"/>
        <w:rPr>
          <w:rFonts w:ascii="Times New Roman" w:hAnsi="Times New Roman" w:cs="Times New Roman"/>
          <w:color w:val="000000"/>
          <w:sz w:val="28"/>
          <w:szCs w:val="28"/>
          <w:shd w:val="clear" w:color="auto" w:fill="FFFFFF"/>
        </w:rPr>
      </w:pPr>
      <w:r w:rsidRPr="00176605">
        <w:rPr>
          <w:rFonts w:ascii="Times New Roman" w:hAnsi="Times New Roman" w:cs="Times New Roman"/>
          <w:color w:val="000000"/>
          <w:sz w:val="28"/>
          <w:szCs w:val="28"/>
          <w:shd w:val="clear" w:color="auto" w:fill="FFFFFF"/>
        </w:rPr>
        <w:t xml:space="preserve"> </w:t>
      </w:r>
    </w:p>
    <w:p w:rsidR="00703CB6" w:rsidRPr="00C142DE" w:rsidRDefault="00703CB6" w:rsidP="006150EE">
      <w:pPr>
        <w:spacing w:after="0"/>
        <w:jc w:val="both"/>
        <w:rPr>
          <w:rFonts w:ascii="Times New Roman" w:hAnsi="Times New Roman" w:cs="Times New Roman"/>
          <w:sz w:val="28"/>
          <w:szCs w:val="28"/>
        </w:rPr>
      </w:pPr>
    </w:p>
    <w:p w:rsidR="008457CF" w:rsidRPr="00C142DE" w:rsidRDefault="008457CF" w:rsidP="006150EE">
      <w:pPr>
        <w:jc w:val="both"/>
        <w:rPr>
          <w:rFonts w:ascii="Times New Roman" w:hAnsi="Times New Roman" w:cs="Times New Roman"/>
          <w:sz w:val="28"/>
          <w:szCs w:val="28"/>
        </w:rPr>
      </w:pPr>
    </w:p>
    <w:sectPr w:rsidR="008457CF" w:rsidRPr="00C142DE" w:rsidSect="008457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A5C05"/>
    <w:multiLevelType w:val="multilevel"/>
    <w:tmpl w:val="DD04A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1148B"/>
    <w:multiLevelType w:val="multilevel"/>
    <w:tmpl w:val="B2B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F"/>
    <w:rsid w:val="00176605"/>
    <w:rsid w:val="00223CB8"/>
    <w:rsid w:val="002A52D9"/>
    <w:rsid w:val="002B2DB7"/>
    <w:rsid w:val="003E1A15"/>
    <w:rsid w:val="004845EC"/>
    <w:rsid w:val="006150EE"/>
    <w:rsid w:val="006A2BC4"/>
    <w:rsid w:val="00703CB6"/>
    <w:rsid w:val="008457CF"/>
    <w:rsid w:val="00C142DE"/>
    <w:rsid w:val="00C45EAA"/>
    <w:rsid w:val="00CE5650"/>
    <w:rsid w:val="00DF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2844-70AA-4396-B77F-A311261A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6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37318">
      <w:bodyDiv w:val="1"/>
      <w:marLeft w:val="0"/>
      <w:marRight w:val="0"/>
      <w:marTop w:val="0"/>
      <w:marBottom w:val="0"/>
      <w:divBdr>
        <w:top w:val="none" w:sz="0" w:space="0" w:color="auto"/>
        <w:left w:val="none" w:sz="0" w:space="0" w:color="auto"/>
        <w:bottom w:val="none" w:sz="0" w:space="0" w:color="auto"/>
        <w:right w:val="none" w:sz="0" w:space="0" w:color="auto"/>
      </w:divBdr>
    </w:div>
    <w:div w:id="15049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B%D0%B0%D0%BC" TargetMode="External"/><Relationship Id="rId3" Type="http://schemas.openxmlformats.org/officeDocument/2006/relationships/styles" Target="styles.xml"/><Relationship Id="rId7" Type="http://schemas.openxmlformats.org/officeDocument/2006/relationships/hyperlink" Target="https://ru.wikipedia.org/wiki/%D0%9A%D0%B0%D0%B7%D0%B0%D0%BD%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6%D0%A1%D0%9A%D0%9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1%D1%82%D0%B0%D0%BC%D0%B1%D1%83%D0%BB" TargetMode="External"/><Relationship Id="rId4" Type="http://schemas.openxmlformats.org/officeDocument/2006/relationships/settings" Target="settings.xml"/><Relationship Id="rId9" Type="http://schemas.openxmlformats.org/officeDocument/2006/relationships/hyperlink" Target="https://ru.wikipedia.org/wiki/%D0%93%D1%80%D0%B0%D0%B6%D0%B4%D0%B0%D0%BD%D1%81%D0%BA%D0%B0%D1%8F_%D0%B2%D0%BE%D0%B9%D0%BD%D0%B0_%D0%B2_%D0%A1%D0%B8%D1%80%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BA3F-1760-4115-9338-AE60FC14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2019-02-11T16:38:00Z</dcterms:created>
  <dcterms:modified xsi:type="dcterms:W3CDTF">2020-10-13T15:57:00Z</dcterms:modified>
</cp:coreProperties>
</file>