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CF" w:rsidRPr="00CB4459" w:rsidRDefault="00E068CF" w:rsidP="00157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459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E068CF" w:rsidRPr="00CB4459" w:rsidRDefault="00E068CF" w:rsidP="00157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459">
        <w:rPr>
          <w:rFonts w:ascii="Times New Roman" w:hAnsi="Times New Roman" w:cs="Times New Roman"/>
          <w:b/>
          <w:sz w:val="28"/>
          <w:szCs w:val="28"/>
        </w:rPr>
        <w:t>для экзамена квалификационного</w:t>
      </w:r>
    </w:p>
    <w:p w:rsidR="0089791B" w:rsidRPr="0089791B" w:rsidRDefault="003739D1" w:rsidP="001578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791B">
        <w:rPr>
          <w:rFonts w:ascii="Times New Roman" w:hAnsi="Times New Roman" w:cs="Times New Roman"/>
          <w:b/>
          <w:sz w:val="28"/>
          <w:szCs w:val="28"/>
        </w:rPr>
        <w:t>ПМ.03</w:t>
      </w:r>
      <w:r w:rsidR="00E068CF" w:rsidRPr="0089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91B" w:rsidRPr="0089791B">
        <w:rPr>
          <w:rFonts w:ascii="Times New Roman" w:hAnsi="Times New Roman"/>
          <w:b/>
          <w:sz w:val="28"/>
          <w:szCs w:val="28"/>
        </w:rPr>
        <w:t xml:space="preserve">Техническое </w:t>
      </w:r>
      <w:r w:rsidR="0089791B">
        <w:rPr>
          <w:rFonts w:ascii="Times New Roman" w:hAnsi="Times New Roman"/>
          <w:b/>
          <w:sz w:val="28"/>
          <w:szCs w:val="28"/>
        </w:rPr>
        <w:t xml:space="preserve">обслуживание, диагностирование </w:t>
      </w:r>
      <w:r w:rsidR="0089791B" w:rsidRPr="0089791B">
        <w:rPr>
          <w:rFonts w:ascii="Times New Roman" w:hAnsi="Times New Roman"/>
          <w:b/>
          <w:sz w:val="28"/>
          <w:szCs w:val="28"/>
        </w:rPr>
        <w:t>и ремонт электрооборудования и автоматизированных систем сельскохозяйственной техники</w:t>
      </w:r>
    </w:p>
    <w:p w:rsidR="002F3720" w:rsidRPr="00CB4459" w:rsidRDefault="002F3720" w:rsidP="00157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8CF" w:rsidRDefault="003739D1" w:rsidP="00FD58F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Часть 1</w:t>
      </w:r>
      <w:r w:rsidR="00E068CF" w:rsidRPr="00CB4459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1578B7" w:rsidRDefault="001578B7" w:rsidP="00FD58F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739D1" w:rsidRPr="001578B7" w:rsidRDefault="003739D1" w:rsidP="001578B7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B7">
        <w:rPr>
          <w:rFonts w:ascii="Times New Roman" w:hAnsi="Times New Roman" w:cs="Times New Roman"/>
          <w:sz w:val="28"/>
          <w:szCs w:val="28"/>
        </w:rPr>
        <w:t xml:space="preserve">Роль автоматизации в техническом прогрессе. </w:t>
      </w:r>
    </w:p>
    <w:p w:rsidR="007C3F48" w:rsidRPr="001578B7" w:rsidRDefault="007C3F48" w:rsidP="001578B7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B7">
        <w:rPr>
          <w:rFonts w:ascii="Times New Roman" w:hAnsi="Times New Roman" w:cs="Times New Roman"/>
          <w:sz w:val="28"/>
          <w:szCs w:val="28"/>
        </w:rPr>
        <w:t xml:space="preserve">Особенности автоматизации сельскохозяйственного производства. </w:t>
      </w:r>
    </w:p>
    <w:p w:rsidR="007C3F48" w:rsidRPr="001578B7" w:rsidRDefault="007C3F48" w:rsidP="001578B7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B7">
        <w:rPr>
          <w:rFonts w:ascii="Times New Roman" w:hAnsi="Times New Roman" w:cs="Times New Roman"/>
          <w:sz w:val="28"/>
          <w:szCs w:val="28"/>
        </w:rPr>
        <w:t>Виды автоматизации исходя из функции (САУ; САР; САК; АСУП ТП).</w:t>
      </w:r>
    </w:p>
    <w:p w:rsidR="00995868" w:rsidRPr="001578B7" w:rsidRDefault="00995868" w:rsidP="001578B7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B7">
        <w:rPr>
          <w:rFonts w:ascii="Times New Roman" w:hAnsi="Times New Roman" w:cs="Times New Roman"/>
          <w:sz w:val="28"/>
          <w:szCs w:val="28"/>
        </w:rPr>
        <w:t>Классификация систем автоматического управления.</w:t>
      </w:r>
    </w:p>
    <w:p w:rsidR="00FD58F7" w:rsidRPr="001578B7" w:rsidRDefault="00B5148A" w:rsidP="001578B7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B7">
        <w:rPr>
          <w:rFonts w:ascii="Times New Roman" w:hAnsi="Times New Roman" w:cs="Times New Roman"/>
          <w:sz w:val="28"/>
          <w:szCs w:val="28"/>
        </w:rPr>
        <w:t>Составляющие экономической эффективности автоматизации.</w:t>
      </w:r>
    </w:p>
    <w:p w:rsidR="00514496" w:rsidRPr="001578B7" w:rsidRDefault="00514496" w:rsidP="001578B7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B7">
        <w:rPr>
          <w:rFonts w:ascii="Times New Roman" w:hAnsi="Times New Roman" w:cs="Times New Roman"/>
          <w:sz w:val="28"/>
          <w:szCs w:val="28"/>
        </w:rPr>
        <w:t>Ремонт и наладка схемы управления асинхронным двигателем.</w:t>
      </w:r>
    </w:p>
    <w:p w:rsidR="00514496" w:rsidRPr="001578B7" w:rsidRDefault="001E0A9F" w:rsidP="001578B7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B7">
        <w:rPr>
          <w:rFonts w:ascii="Times New Roman" w:hAnsi="Times New Roman" w:cs="Times New Roman"/>
          <w:sz w:val="28"/>
          <w:szCs w:val="28"/>
        </w:rPr>
        <w:t>Виды и характеристики объектов автоматизации.</w:t>
      </w:r>
    </w:p>
    <w:p w:rsidR="00874F81" w:rsidRPr="001578B7" w:rsidRDefault="00874F81" w:rsidP="001578B7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B7">
        <w:rPr>
          <w:rFonts w:ascii="Times New Roman" w:hAnsi="Times New Roman" w:cs="Times New Roman"/>
          <w:sz w:val="28"/>
          <w:szCs w:val="28"/>
        </w:rPr>
        <w:t>Проверка асинхронного двигателя перед вводом в эксплуатацию.</w:t>
      </w:r>
    </w:p>
    <w:p w:rsidR="00874F81" w:rsidRPr="001578B7" w:rsidRDefault="00874F81" w:rsidP="001578B7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B7">
        <w:rPr>
          <w:rFonts w:ascii="Times New Roman" w:hAnsi="Times New Roman" w:cs="Times New Roman"/>
          <w:sz w:val="28"/>
          <w:szCs w:val="28"/>
        </w:rPr>
        <w:t>Схемы систем автоматизации ТП САУ. САР. САК.</w:t>
      </w:r>
    </w:p>
    <w:p w:rsidR="00874F81" w:rsidRPr="001578B7" w:rsidRDefault="0089791B" w:rsidP="001578B7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B7">
        <w:rPr>
          <w:rFonts w:ascii="Times New Roman" w:hAnsi="Times New Roman" w:cs="Times New Roman"/>
          <w:sz w:val="28"/>
          <w:szCs w:val="28"/>
        </w:rPr>
        <w:t>Схемы систем автоматизации ТП (на выбор).</w:t>
      </w:r>
    </w:p>
    <w:p w:rsidR="00E20780" w:rsidRPr="001578B7" w:rsidRDefault="00E20780" w:rsidP="001578B7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B7">
        <w:rPr>
          <w:rFonts w:ascii="Times New Roman" w:hAnsi="Times New Roman" w:cs="Times New Roman"/>
          <w:sz w:val="28"/>
          <w:szCs w:val="28"/>
        </w:rPr>
        <w:t>Общие сведения о приборах и средствах автоматизации ТП.</w:t>
      </w:r>
    </w:p>
    <w:p w:rsidR="00EA22B8" w:rsidRPr="001578B7" w:rsidRDefault="00EA22B8" w:rsidP="001578B7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B7">
        <w:rPr>
          <w:rFonts w:ascii="Times New Roman" w:hAnsi="Times New Roman" w:cs="Times New Roman"/>
          <w:sz w:val="28"/>
          <w:szCs w:val="28"/>
        </w:rPr>
        <w:t>Измерительные преобразователи и устройства.</w:t>
      </w:r>
    </w:p>
    <w:p w:rsidR="007C2FCE" w:rsidRPr="001578B7" w:rsidRDefault="007C2FCE" w:rsidP="001578B7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B7">
        <w:rPr>
          <w:rFonts w:ascii="Times New Roman" w:hAnsi="Times New Roman" w:cs="Times New Roman"/>
          <w:sz w:val="28"/>
          <w:szCs w:val="28"/>
        </w:rPr>
        <w:t>Технологические основы регулирования микроклимата.</w:t>
      </w:r>
    </w:p>
    <w:p w:rsidR="00E20780" w:rsidRPr="001578B7" w:rsidRDefault="00F15581" w:rsidP="001578B7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578B7">
        <w:rPr>
          <w:rFonts w:ascii="Times New Roman" w:hAnsi="Times New Roman" w:cs="Times New Roman"/>
          <w:sz w:val="28"/>
          <w:szCs w:val="28"/>
        </w:rPr>
        <w:t>Автоматизация в</w:t>
      </w:r>
      <w:r w:rsidR="00655332" w:rsidRPr="001578B7">
        <w:rPr>
          <w:rFonts w:ascii="Times New Roman" w:hAnsi="Times New Roman" w:cs="Times New Roman"/>
          <w:sz w:val="28"/>
          <w:szCs w:val="28"/>
        </w:rPr>
        <w:t>ентиляционных установок типа: «</w:t>
      </w:r>
      <w:r w:rsidRPr="001578B7">
        <w:rPr>
          <w:rFonts w:ascii="Times New Roman" w:hAnsi="Times New Roman" w:cs="Times New Roman"/>
          <w:sz w:val="28"/>
          <w:szCs w:val="28"/>
        </w:rPr>
        <w:t>Климат-4»</w:t>
      </w:r>
    </w:p>
    <w:p w:rsidR="00E068CF" w:rsidRPr="001578B7" w:rsidRDefault="00047397" w:rsidP="001578B7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B7">
        <w:rPr>
          <w:rFonts w:ascii="Times New Roman" w:hAnsi="Times New Roman" w:cs="Times New Roman"/>
          <w:sz w:val="28"/>
          <w:szCs w:val="28"/>
        </w:rPr>
        <w:t>Техническое обслуживание автоматизации нагревательных установок типа: СФОА; ИКУФ.</w:t>
      </w:r>
    </w:p>
    <w:p w:rsidR="00D67AEA" w:rsidRPr="001578B7" w:rsidRDefault="00D67AEA" w:rsidP="001578B7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B7">
        <w:rPr>
          <w:rFonts w:ascii="Times New Roman" w:hAnsi="Times New Roman" w:cs="Times New Roman"/>
          <w:sz w:val="28"/>
          <w:szCs w:val="28"/>
        </w:rPr>
        <w:t>Техническое обслуживание аппаратуры управления и защиты для электропривода сепаратора.</w:t>
      </w:r>
    </w:p>
    <w:p w:rsidR="00362748" w:rsidRPr="001578B7" w:rsidRDefault="00362748" w:rsidP="001578B7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B7">
        <w:rPr>
          <w:rFonts w:ascii="Times New Roman" w:hAnsi="Times New Roman" w:cs="Times New Roman"/>
          <w:sz w:val="28"/>
          <w:szCs w:val="28"/>
        </w:rPr>
        <w:t>Автоматизация установок для уборки навоза.</w:t>
      </w:r>
    </w:p>
    <w:p w:rsidR="00780411" w:rsidRPr="001578B7" w:rsidRDefault="00780411" w:rsidP="001578B7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B7">
        <w:rPr>
          <w:rFonts w:ascii="Times New Roman" w:hAnsi="Times New Roman" w:cs="Times New Roman"/>
          <w:sz w:val="28"/>
          <w:szCs w:val="28"/>
        </w:rPr>
        <w:t>Техническое обслуживание средств автоматики в животноводстве.</w:t>
      </w:r>
    </w:p>
    <w:p w:rsidR="002D452A" w:rsidRPr="001578B7" w:rsidRDefault="002D452A" w:rsidP="001578B7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B7">
        <w:rPr>
          <w:rFonts w:ascii="Times New Roman" w:hAnsi="Times New Roman" w:cs="Times New Roman"/>
          <w:sz w:val="28"/>
          <w:szCs w:val="28"/>
        </w:rPr>
        <w:lastRenderedPageBreak/>
        <w:t>Техническое обслуживание регуляторов температуры и относительной влажности.</w:t>
      </w:r>
    </w:p>
    <w:p w:rsidR="00362748" w:rsidRPr="001578B7" w:rsidRDefault="002D452A" w:rsidP="001578B7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B7">
        <w:rPr>
          <w:rFonts w:ascii="Times New Roman" w:hAnsi="Times New Roman" w:cs="Times New Roman"/>
          <w:sz w:val="28"/>
          <w:szCs w:val="28"/>
        </w:rPr>
        <w:t>Техническое обслуживание элементов автоматизации инкубатора ИУП-Ф-45.</w:t>
      </w:r>
    </w:p>
    <w:p w:rsidR="004A528D" w:rsidRPr="001578B7" w:rsidRDefault="004A528D" w:rsidP="001578B7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B7">
        <w:rPr>
          <w:rFonts w:ascii="Times New Roman" w:hAnsi="Times New Roman" w:cs="Times New Roman"/>
          <w:sz w:val="28"/>
          <w:szCs w:val="28"/>
        </w:rPr>
        <w:t>Техническое обслуживание проводов в трубах, коробах.</w:t>
      </w:r>
    </w:p>
    <w:p w:rsidR="00F408A9" w:rsidRPr="001578B7" w:rsidRDefault="00F408A9" w:rsidP="001578B7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B7">
        <w:rPr>
          <w:rFonts w:ascii="Times New Roman" w:hAnsi="Times New Roman" w:cs="Times New Roman"/>
          <w:sz w:val="28"/>
          <w:szCs w:val="28"/>
        </w:rPr>
        <w:t>Способы пуска трёхфазных асинхронных двигателей с короткозамкнутым ротором.</w:t>
      </w:r>
    </w:p>
    <w:p w:rsidR="006B7943" w:rsidRPr="001578B7" w:rsidRDefault="006B7943" w:rsidP="001578B7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B7">
        <w:rPr>
          <w:rFonts w:ascii="Times New Roman" w:hAnsi="Times New Roman" w:cs="Times New Roman"/>
          <w:sz w:val="28"/>
          <w:szCs w:val="28"/>
        </w:rPr>
        <w:t>Техническое обслуживание устройства для управления режимом освещения и облучения типа: УПУС-1. ПРУС-1.</w:t>
      </w:r>
    </w:p>
    <w:p w:rsidR="001578B7" w:rsidRPr="001578B7" w:rsidRDefault="001578B7" w:rsidP="001578B7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B7">
        <w:rPr>
          <w:rFonts w:ascii="Times New Roman" w:hAnsi="Times New Roman" w:cs="Times New Roman"/>
          <w:sz w:val="28"/>
          <w:szCs w:val="28"/>
        </w:rPr>
        <w:t>Техническое обслуживание электрооборудования сушки зерна       типа:  СЗШ-16;   СЗСБ-8.</w:t>
      </w:r>
    </w:p>
    <w:p w:rsidR="00362748" w:rsidRPr="001578B7" w:rsidRDefault="001578B7" w:rsidP="00D67AEA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B7">
        <w:rPr>
          <w:rFonts w:ascii="Times New Roman" w:hAnsi="Times New Roman" w:cs="Times New Roman"/>
          <w:sz w:val="28"/>
          <w:szCs w:val="28"/>
        </w:rPr>
        <w:t>Техническое обслуживание электрооборудования для автоматизации   управления тельфером.</w:t>
      </w:r>
    </w:p>
    <w:p w:rsidR="00047397" w:rsidRPr="003B4878" w:rsidRDefault="00047397" w:rsidP="00157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E4A" w:rsidRDefault="003739D1" w:rsidP="00157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2</w:t>
      </w:r>
      <w:r w:rsidR="00651E4A" w:rsidRPr="003B4878">
        <w:rPr>
          <w:rFonts w:ascii="Times New Roman" w:hAnsi="Times New Roman" w:cs="Times New Roman"/>
          <w:b/>
          <w:sz w:val="28"/>
          <w:szCs w:val="28"/>
        </w:rPr>
        <w:t>.</w:t>
      </w:r>
    </w:p>
    <w:p w:rsidR="00047397" w:rsidRDefault="00047397" w:rsidP="00157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9D1" w:rsidRPr="001578B7" w:rsidRDefault="003739D1" w:rsidP="001578B7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B7">
        <w:rPr>
          <w:rFonts w:ascii="Times New Roman" w:hAnsi="Times New Roman" w:cs="Times New Roman"/>
          <w:sz w:val="28"/>
          <w:szCs w:val="28"/>
        </w:rPr>
        <w:t>КИП. Виды испытаний электрооборудования.</w:t>
      </w:r>
    </w:p>
    <w:p w:rsidR="007C3F48" w:rsidRPr="001578B7" w:rsidRDefault="007C3F48" w:rsidP="001578B7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B7">
        <w:rPr>
          <w:rFonts w:ascii="Times New Roman" w:hAnsi="Times New Roman" w:cs="Times New Roman"/>
          <w:sz w:val="28"/>
          <w:szCs w:val="28"/>
        </w:rPr>
        <w:t xml:space="preserve">Техническое обслуживание асинхронных электродвигателей. </w:t>
      </w:r>
    </w:p>
    <w:p w:rsidR="007C3F48" w:rsidRPr="001578B7" w:rsidRDefault="007C3F48" w:rsidP="001578B7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B7">
        <w:rPr>
          <w:rFonts w:ascii="Times New Roman" w:hAnsi="Times New Roman" w:cs="Times New Roman"/>
          <w:sz w:val="28"/>
          <w:szCs w:val="28"/>
        </w:rPr>
        <w:t>Техническое обслуживание асинхронного электродвигателя.</w:t>
      </w:r>
    </w:p>
    <w:p w:rsidR="00FD58F7" w:rsidRPr="001578B7" w:rsidRDefault="00995868" w:rsidP="001578B7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8B7">
        <w:rPr>
          <w:rFonts w:ascii="Times New Roman" w:hAnsi="Times New Roman" w:cs="Times New Roman"/>
          <w:sz w:val="28"/>
          <w:szCs w:val="28"/>
        </w:rPr>
        <w:t>Техническое обслуживание генераторов.</w:t>
      </w:r>
    </w:p>
    <w:p w:rsidR="00FD58F7" w:rsidRPr="001578B7" w:rsidRDefault="00B5148A" w:rsidP="001578B7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B7">
        <w:rPr>
          <w:rFonts w:ascii="Times New Roman" w:hAnsi="Times New Roman" w:cs="Times New Roman"/>
          <w:sz w:val="28"/>
          <w:szCs w:val="28"/>
        </w:rPr>
        <w:t>Эксплуатация магнитных пускателей.</w:t>
      </w:r>
    </w:p>
    <w:p w:rsidR="00514496" w:rsidRPr="001578B7" w:rsidRDefault="00514496" w:rsidP="001578B7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B7">
        <w:rPr>
          <w:rFonts w:ascii="Times New Roman" w:hAnsi="Times New Roman" w:cs="Times New Roman"/>
          <w:sz w:val="28"/>
          <w:szCs w:val="28"/>
        </w:rPr>
        <w:t>Методика расчета показателей экономической эффективности АТП.</w:t>
      </w:r>
    </w:p>
    <w:p w:rsidR="001E0A9F" w:rsidRPr="001578B7" w:rsidRDefault="001E0A9F" w:rsidP="001578B7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B7">
        <w:rPr>
          <w:rFonts w:ascii="Times New Roman" w:hAnsi="Times New Roman" w:cs="Times New Roman"/>
          <w:sz w:val="28"/>
          <w:szCs w:val="28"/>
        </w:rPr>
        <w:t>Эксплуатация и ремонт датчиков температуры.</w:t>
      </w:r>
    </w:p>
    <w:p w:rsidR="00874F81" w:rsidRPr="001578B7" w:rsidRDefault="00874F81" w:rsidP="001578B7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B7">
        <w:rPr>
          <w:rFonts w:ascii="Times New Roman" w:hAnsi="Times New Roman" w:cs="Times New Roman"/>
          <w:sz w:val="28"/>
          <w:szCs w:val="28"/>
        </w:rPr>
        <w:t>Структура и принципы управления технологическими процессами.</w:t>
      </w:r>
    </w:p>
    <w:p w:rsidR="00874F81" w:rsidRPr="001578B7" w:rsidRDefault="00874F81" w:rsidP="001578B7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B7">
        <w:rPr>
          <w:rFonts w:ascii="Times New Roman" w:hAnsi="Times New Roman" w:cs="Times New Roman"/>
          <w:sz w:val="28"/>
          <w:szCs w:val="28"/>
        </w:rPr>
        <w:t>Последовательность разборки  –  сборки электродвигателя.</w:t>
      </w:r>
    </w:p>
    <w:p w:rsidR="0089791B" w:rsidRPr="001578B7" w:rsidRDefault="0089791B" w:rsidP="001578B7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B7">
        <w:rPr>
          <w:rFonts w:ascii="Times New Roman" w:hAnsi="Times New Roman" w:cs="Times New Roman"/>
          <w:sz w:val="28"/>
          <w:szCs w:val="28"/>
        </w:rPr>
        <w:t>Эксплуатация электрооборудования на ферме КРС.</w:t>
      </w:r>
    </w:p>
    <w:p w:rsidR="00E20780" w:rsidRPr="001578B7" w:rsidRDefault="00E20780" w:rsidP="001578B7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B7">
        <w:rPr>
          <w:rFonts w:ascii="Times New Roman" w:hAnsi="Times New Roman" w:cs="Times New Roman"/>
          <w:sz w:val="28"/>
          <w:szCs w:val="28"/>
        </w:rPr>
        <w:t>Эксплуатация,  техническое обслуживание и ремонт датчиков.</w:t>
      </w:r>
    </w:p>
    <w:p w:rsidR="00874F81" w:rsidRPr="001578B7" w:rsidRDefault="00EA22B8" w:rsidP="001578B7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B7">
        <w:rPr>
          <w:rFonts w:ascii="Times New Roman" w:hAnsi="Times New Roman" w:cs="Times New Roman"/>
          <w:sz w:val="28"/>
          <w:szCs w:val="28"/>
        </w:rPr>
        <w:t>Эксплуатация электрооборудования на току.</w:t>
      </w:r>
    </w:p>
    <w:p w:rsidR="00874F81" w:rsidRPr="001578B7" w:rsidRDefault="007C2FCE" w:rsidP="001578B7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B7">
        <w:rPr>
          <w:rFonts w:ascii="Times New Roman" w:hAnsi="Times New Roman" w:cs="Times New Roman"/>
          <w:sz w:val="28"/>
          <w:szCs w:val="28"/>
        </w:rPr>
        <w:t>Устройство датчика температуры.</w:t>
      </w:r>
    </w:p>
    <w:p w:rsidR="00F15581" w:rsidRPr="001578B7" w:rsidRDefault="00F15581" w:rsidP="001578B7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B7">
        <w:rPr>
          <w:rFonts w:ascii="Times New Roman" w:hAnsi="Times New Roman" w:cs="Times New Roman"/>
          <w:sz w:val="28"/>
          <w:szCs w:val="28"/>
        </w:rPr>
        <w:t>Техническое обслуживание станции управления « Климат-4»</w:t>
      </w:r>
      <w:r w:rsidR="00047397" w:rsidRPr="001578B7">
        <w:rPr>
          <w:rFonts w:ascii="Times New Roman" w:hAnsi="Times New Roman" w:cs="Times New Roman"/>
          <w:sz w:val="28"/>
          <w:szCs w:val="28"/>
        </w:rPr>
        <w:t>.</w:t>
      </w:r>
    </w:p>
    <w:p w:rsidR="00047397" w:rsidRPr="001578B7" w:rsidRDefault="00047397" w:rsidP="001578B7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B7">
        <w:rPr>
          <w:rFonts w:ascii="Times New Roman" w:hAnsi="Times New Roman" w:cs="Times New Roman"/>
          <w:sz w:val="28"/>
          <w:szCs w:val="28"/>
        </w:rPr>
        <w:t>Эксплуатация электрооборудования комбикормовых заводов.</w:t>
      </w:r>
    </w:p>
    <w:p w:rsidR="0014383D" w:rsidRPr="001578B7" w:rsidRDefault="0014383D" w:rsidP="001578B7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B7">
        <w:rPr>
          <w:rFonts w:ascii="Times New Roman" w:hAnsi="Times New Roman" w:cs="Times New Roman"/>
          <w:sz w:val="28"/>
          <w:szCs w:val="28"/>
        </w:rPr>
        <w:t>Диагностирование элементов автоматики в схеме управления кормораздатчиком типа: ТВК-80 Б;  РКС-3000.</w:t>
      </w:r>
    </w:p>
    <w:p w:rsidR="0014383D" w:rsidRPr="001578B7" w:rsidRDefault="00655332" w:rsidP="001578B7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B7">
        <w:rPr>
          <w:rFonts w:ascii="Times New Roman" w:hAnsi="Times New Roman" w:cs="Times New Roman"/>
          <w:sz w:val="28"/>
          <w:szCs w:val="28"/>
        </w:rPr>
        <w:t>Диагностирование и ремонт датчиков.</w:t>
      </w:r>
    </w:p>
    <w:p w:rsidR="00780411" w:rsidRPr="001578B7" w:rsidRDefault="00780411" w:rsidP="001578B7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B7">
        <w:rPr>
          <w:rFonts w:ascii="Times New Roman" w:hAnsi="Times New Roman" w:cs="Times New Roman"/>
          <w:sz w:val="28"/>
          <w:szCs w:val="28"/>
        </w:rPr>
        <w:t>Диагностирование и ремонт осветительного оборудования.</w:t>
      </w:r>
    </w:p>
    <w:p w:rsidR="002D452A" w:rsidRPr="001578B7" w:rsidRDefault="002D452A" w:rsidP="001578B7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B7">
        <w:rPr>
          <w:rFonts w:ascii="Times New Roman" w:hAnsi="Times New Roman" w:cs="Times New Roman"/>
          <w:sz w:val="28"/>
          <w:szCs w:val="28"/>
        </w:rPr>
        <w:t>Диагностирование и ремонт магнитного пускателя.</w:t>
      </w:r>
    </w:p>
    <w:p w:rsidR="002D452A" w:rsidRPr="001578B7" w:rsidRDefault="002D452A" w:rsidP="001578B7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B7">
        <w:rPr>
          <w:rFonts w:ascii="Times New Roman" w:hAnsi="Times New Roman" w:cs="Times New Roman"/>
          <w:sz w:val="28"/>
          <w:szCs w:val="28"/>
        </w:rPr>
        <w:lastRenderedPageBreak/>
        <w:t>Диагностирование и ремонт датчиков.</w:t>
      </w:r>
    </w:p>
    <w:p w:rsidR="004C117D" w:rsidRPr="001578B7" w:rsidRDefault="004C117D" w:rsidP="001578B7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B7">
        <w:rPr>
          <w:rFonts w:ascii="Times New Roman" w:hAnsi="Times New Roman" w:cs="Times New Roman"/>
          <w:sz w:val="28"/>
          <w:szCs w:val="28"/>
        </w:rPr>
        <w:t>Диагностирование и ремонт распределительных  осветительных щитков.</w:t>
      </w:r>
    </w:p>
    <w:p w:rsidR="00F408A9" w:rsidRPr="001578B7" w:rsidRDefault="00F408A9" w:rsidP="001578B7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B7">
        <w:rPr>
          <w:rFonts w:ascii="Times New Roman" w:hAnsi="Times New Roman" w:cs="Times New Roman"/>
          <w:sz w:val="28"/>
          <w:szCs w:val="28"/>
        </w:rPr>
        <w:t>Диагностирование и ремонт электродвигателя.</w:t>
      </w:r>
    </w:p>
    <w:p w:rsidR="002D452A" w:rsidRPr="001578B7" w:rsidRDefault="006B7943" w:rsidP="001578B7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B7">
        <w:rPr>
          <w:rFonts w:ascii="Times New Roman" w:hAnsi="Times New Roman" w:cs="Times New Roman"/>
          <w:sz w:val="28"/>
          <w:szCs w:val="28"/>
        </w:rPr>
        <w:t>Диагностирование и ремонт элементов автоматики.</w:t>
      </w:r>
    </w:p>
    <w:p w:rsidR="002D452A" w:rsidRPr="001578B7" w:rsidRDefault="001578B7" w:rsidP="001578B7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B7">
        <w:rPr>
          <w:rFonts w:ascii="Times New Roman" w:hAnsi="Times New Roman" w:cs="Times New Roman"/>
          <w:sz w:val="28"/>
          <w:szCs w:val="28"/>
        </w:rPr>
        <w:t>Диагностирование и ремонт датчиков.</w:t>
      </w:r>
    </w:p>
    <w:p w:rsidR="001578B7" w:rsidRPr="001578B7" w:rsidRDefault="001578B7" w:rsidP="001578B7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B7">
        <w:rPr>
          <w:rFonts w:ascii="Times New Roman" w:hAnsi="Times New Roman" w:cs="Times New Roman"/>
          <w:sz w:val="28"/>
          <w:szCs w:val="28"/>
        </w:rPr>
        <w:t>Диагностирование и ремонт элементов автоматики управления тельфером.</w:t>
      </w:r>
    </w:p>
    <w:p w:rsidR="001578B7" w:rsidRDefault="001578B7">
      <w:pPr>
        <w:rPr>
          <w:rFonts w:ascii="Times New Roman" w:hAnsi="Times New Roman" w:cs="Times New Roman"/>
          <w:sz w:val="28"/>
          <w:szCs w:val="28"/>
        </w:rPr>
      </w:pPr>
    </w:p>
    <w:p w:rsidR="003739D1" w:rsidRDefault="003739D1" w:rsidP="00157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3</w:t>
      </w:r>
      <w:r w:rsidRPr="003B4878">
        <w:rPr>
          <w:rFonts w:ascii="Times New Roman" w:hAnsi="Times New Roman" w:cs="Times New Roman"/>
          <w:b/>
          <w:sz w:val="28"/>
          <w:szCs w:val="28"/>
        </w:rPr>
        <w:t>.</w:t>
      </w:r>
    </w:p>
    <w:p w:rsidR="008E491D" w:rsidRDefault="008E491D" w:rsidP="00157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Практические задания </w:t>
      </w:r>
    </w:p>
    <w:p w:rsidR="00C347C2" w:rsidRPr="003B4878" w:rsidRDefault="00C347C2" w:rsidP="00157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878">
        <w:rPr>
          <w:rFonts w:ascii="Times New Roman" w:hAnsi="Times New Roman" w:cs="Times New Roman"/>
          <w:b/>
          <w:sz w:val="28"/>
          <w:szCs w:val="28"/>
        </w:rPr>
        <w:t>для экзамена квалификационного</w:t>
      </w:r>
    </w:p>
    <w:p w:rsidR="0089791B" w:rsidRPr="0089791B" w:rsidRDefault="0089791B" w:rsidP="001578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791B">
        <w:rPr>
          <w:rFonts w:ascii="Times New Roman" w:hAnsi="Times New Roman" w:cs="Times New Roman"/>
          <w:b/>
          <w:sz w:val="28"/>
          <w:szCs w:val="28"/>
        </w:rPr>
        <w:t xml:space="preserve">ПМ.03 </w:t>
      </w:r>
      <w:r w:rsidRPr="0089791B">
        <w:rPr>
          <w:rFonts w:ascii="Times New Roman" w:hAnsi="Times New Roman"/>
          <w:b/>
          <w:sz w:val="28"/>
          <w:szCs w:val="28"/>
        </w:rPr>
        <w:t xml:space="preserve">Техническое </w:t>
      </w:r>
      <w:r>
        <w:rPr>
          <w:rFonts w:ascii="Times New Roman" w:hAnsi="Times New Roman"/>
          <w:b/>
          <w:sz w:val="28"/>
          <w:szCs w:val="28"/>
        </w:rPr>
        <w:t xml:space="preserve">обслуживание, диагностирование </w:t>
      </w:r>
      <w:r w:rsidRPr="0089791B">
        <w:rPr>
          <w:rFonts w:ascii="Times New Roman" w:hAnsi="Times New Roman"/>
          <w:b/>
          <w:sz w:val="28"/>
          <w:szCs w:val="28"/>
        </w:rPr>
        <w:t>и ремонт электрооборудования и автоматизированных систем сельскохозяйственной техники</w:t>
      </w:r>
    </w:p>
    <w:p w:rsidR="000147EF" w:rsidRPr="003B4878" w:rsidRDefault="000147EF" w:rsidP="003B4878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739D1" w:rsidRPr="001578B7" w:rsidRDefault="003739D1" w:rsidP="001578B7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B7">
        <w:rPr>
          <w:rFonts w:ascii="Times New Roman" w:hAnsi="Times New Roman" w:cs="Times New Roman"/>
          <w:sz w:val="28"/>
          <w:szCs w:val="28"/>
        </w:rPr>
        <w:t>Измерить напряжение сети.</w:t>
      </w:r>
    </w:p>
    <w:p w:rsidR="007C3F48" w:rsidRPr="001578B7" w:rsidRDefault="007C3F48" w:rsidP="001578B7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B7">
        <w:rPr>
          <w:rFonts w:ascii="Times New Roman" w:hAnsi="Times New Roman" w:cs="Times New Roman"/>
          <w:sz w:val="28"/>
          <w:szCs w:val="28"/>
        </w:rPr>
        <w:t>Определить и обозначить выводы обмотки статора.</w:t>
      </w:r>
    </w:p>
    <w:p w:rsidR="007C3F48" w:rsidRPr="001578B7" w:rsidRDefault="007C3F48" w:rsidP="001578B7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B7">
        <w:rPr>
          <w:rFonts w:ascii="Times New Roman" w:hAnsi="Times New Roman" w:cs="Times New Roman"/>
          <w:sz w:val="28"/>
          <w:szCs w:val="28"/>
        </w:rPr>
        <w:t>Измерить сопротивление обмотки статора электродвигателя.</w:t>
      </w:r>
    </w:p>
    <w:p w:rsidR="00995868" w:rsidRPr="001578B7" w:rsidRDefault="00995868" w:rsidP="001578B7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B7">
        <w:rPr>
          <w:rFonts w:ascii="Times New Roman" w:hAnsi="Times New Roman" w:cs="Times New Roman"/>
          <w:sz w:val="28"/>
          <w:szCs w:val="28"/>
        </w:rPr>
        <w:t>Измерить сопротивление обмотки статора генератора.</w:t>
      </w:r>
    </w:p>
    <w:p w:rsidR="00B5148A" w:rsidRPr="001578B7" w:rsidRDefault="00B5148A" w:rsidP="001578B7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B7">
        <w:rPr>
          <w:rFonts w:ascii="Times New Roman" w:hAnsi="Times New Roman" w:cs="Times New Roman"/>
          <w:sz w:val="28"/>
          <w:szCs w:val="28"/>
        </w:rPr>
        <w:t>Произвести испытание электромагнитного пускателя</w:t>
      </w:r>
      <w:r w:rsidR="00514496" w:rsidRPr="001578B7">
        <w:rPr>
          <w:rFonts w:ascii="Times New Roman" w:hAnsi="Times New Roman" w:cs="Times New Roman"/>
          <w:sz w:val="28"/>
          <w:szCs w:val="28"/>
        </w:rPr>
        <w:t>.</w:t>
      </w:r>
    </w:p>
    <w:p w:rsidR="00514496" w:rsidRPr="001578B7" w:rsidRDefault="00514496" w:rsidP="001578B7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B7">
        <w:rPr>
          <w:rFonts w:ascii="Times New Roman" w:hAnsi="Times New Roman" w:cs="Times New Roman"/>
          <w:sz w:val="28"/>
          <w:szCs w:val="28"/>
        </w:rPr>
        <w:t>Произвести наладку схемы управления асинхронным двигателем.</w:t>
      </w:r>
    </w:p>
    <w:p w:rsidR="001E0A9F" w:rsidRPr="001578B7" w:rsidRDefault="001E0A9F" w:rsidP="001578B7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B7">
        <w:rPr>
          <w:rFonts w:ascii="Times New Roman" w:hAnsi="Times New Roman" w:cs="Times New Roman"/>
          <w:sz w:val="28"/>
          <w:szCs w:val="28"/>
        </w:rPr>
        <w:t>Провести испытание теплового реле.</w:t>
      </w:r>
    </w:p>
    <w:p w:rsidR="00874F81" w:rsidRPr="001578B7" w:rsidRDefault="00874F81" w:rsidP="001578B7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B7">
        <w:rPr>
          <w:rFonts w:ascii="Times New Roman" w:hAnsi="Times New Roman" w:cs="Times New Roman"/>
          <w:sz w:val="28"/>
          <w:szCs w:val="28"/>
        </w:rPr>
        <w:t>Определить неисправность в схеме автоматического управления.</w:t>
      </w:r>
    </w:p>
    <w:p w:rsidR="00874F81" w:rsidRPr="001578B7" w:rsidRDefault="00874F81" w:rsidP="001578B7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B7">
        <w:rPr>
          <w:rFonts w:ascii="Times New Roman" w:hAnsi="Times New Roman" w:cs="Times New Roman"/>
          <w:sz w:val="28"/>
          <w:szCs w:val="28"/>
        </w:rPr>
        <w:t>Измерение тока в схеме управления.</w:t>
      </w:r>
    </w:p>
    <w:p w:rsidR="0089791B" w:rsidRPr="001578B7" w:rsidRDefault="0089791B" w:rsidP="001578B7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B7">
        <w:rPr>
          <w:rFonts w:ascii="Times New Roman" w:hAnsi="Times New Roman" w:cs="Times New Roman"/>
          <w:sz w:val="28"/>
          <w:szCs w:val="28"/>
        </w:rPr>
        <w:t>Определить неисправность в схеме управления ВУ-5-30.</w:t>
      </w:r>
    </w:p>
    <w:p w:rsidR="00E20780" w:rsidRPr="001578B7" w:rsidRDefault="00E20780" w:rsidP="001578B7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B7">
        <w:rPr>
          <w:rFonts w:ascii="Times New Roman" w:hAnsi="Times New Roman" w:cs="Times New Roman"/>
          <w:sz w:val="28"/>
          <w:szCs w:val="28"/>
        </w:rPr>
        <w:t>Определите исправность путевого датчика.</w:t>
      </w:r>
    </w:p>
    <w:p w:rsidR="00EA22B8" w:rsidRPr="001578B7" w:rsidRDefault="00EA22B8" w:rsidP="001578B7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B7">
        <w:rPr>
          <w:rFonts w:ascii="Times New Roman" w:hAnsi="Times New Roman" w:cs="Times New Roman"/>
          <w:sz w:val="28"/>
          <w:szCs w:val="28"/>
        </w:rPr>
        <w:t>Определите исправность или неисправность датчика давления.</w:t>
      </w:r>
    </w:p>
    <w:p w:rsidR="007C2FCE" w:rsidRPr="001578B7" w:rsidRDefault="007C2FCE" w:rsidP="001578B7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B7">
        <w:rPr>
          <w:rFonts w:ascii="Times New Roman" w:hAnsi="Times New Roman" w:cs="Times New Roman"/>
          <w:sz w:val="28"/>
          <w:szCs w:val="28"/>
        </w:rPr>
        <w:t>Произвести проверку и подключение фотодатчика.</w:t>
      </w:r>
    </w:p>
    <w:p w:rsidR="00F15581" w:rsidRPr="001578B7" w:rsidRDefault="00F15581" w:rsidP="001578B7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B7">
        <w:rPr>
          <w:rFonts w:ascii="Times New Roman" w:hAnsi="Times New Roman" w:cs="Times New Roman"/>
          <w:sz w:val="28"/>
          <w:szCs w:val="28"/>
        </w:rPr>
        <w:t>Измерить напряжение на катушке магнитного пускателя.</w:t>
      </w:r>
    </w:p>
    <w:p w:rsidR="00047397" w:rsidRPr="001578B7" w:rsidRDefault="00047397" w:rsidP="001578B7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B7">
        <w:rPr>
          <w:rFonts w:ascii="Times New Roman" w:hAnsi="Times New Roman" w:cs="Times New Roman"/>
          <w:sz w:val="28"/>
          <w:szCs w:val="28"/>
        </w:rPr>
        <w:t>Определить исправность нагревательного элемента (ТЭН).</w:t>
      </w:r>
    </w:p>
    <w:p w:rsidR="00D67AEA" w:rsidRPr="001578B7" w:rsidRDefault="00D67AEA" w:rsidP="001578B7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B7">
        <w:rPr>
          <w:rFonts w:ascii="Times New Roman" w:hAnsi="Times New Roman" w:cs="Times New Roman"/>
          <w:sz w:val="28"/>
          <w:szCs w:val="28"/>
        </w:rPr>
        <w:t xml:space="preserve">Провести диагностирование </w:t>
      </w:r>
      <w:r w:rsidR="0014383D" w:rsidRPr="001578B7">
        <w:rPr>
          <w:rFonts w:ascii="Times New Roman" w:hAnsi="Times New Roman" w:cs="Times New Roman"/>
          <w:sz w:val="28"/>
          <w:szCs w:val="28"/>
        </w:rPr>
        <w:t>элементов защиты</w:t>
      </w:r>
      <w:r w:rsidRPr="001578B7">
        <w:rPr>
          <w:rFonts w:ascii="Times New Roman" w:hAnsi="Times New Roman" w:cs="Times New Roman"/>
          <w:sz w:val="28"/>
          <w:szCs w:val="28"/>
        </w:rPr>
        <w:t xml:space="preserve"> а</w:t>
      </w:r>
      <w:r w:rsidR="0014383D" w:rsidRPr="001578B7">
        <w:rPr>
          <w:rFonts w:ascii="Times New Roman" w:hAnsi="Times New Roman" w:cs="Times New Roman"/>
          <w:sz w:val="28"/>
          <w:szCs w:val="28"/>
        </w:rPr>
        <w:t xml:space="preserve">втомата </w:t>
      </w:r>
      <w:r w:rsidRPr="001578B7">
        <w:rPr>
          <w:rFonts w:ascii="Times New Roman" w:hAnsi="Times New Roman" w:cs="Times New Roman"/>
          <w:sz w:val="28"/>
          <w:szCs w:val="28"/>
        </w:rPr>
        <w:t xml:space="preserve">АП-50.  </w:t>
      </w:r>
    </w:p>
    <w:p w:rsidR="00362748" w:rsidRPr="001578B7" w:rsidRDefault="00362748" w:rsidP="001578B7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B7">
        <w:rPr>
          <w:rFonts w:ascii="Times New Roman" w:hAnsi="Times New Roman" w:cs="Times New Roman"/>
          <w:sz w:val="28"/>
          <w:szCs w:val="28"/>
        </w:rPr>
        <w:t>Провести диагностику контактов реле.</w:t>
      </w:r>
    </w:p>
    <w:p w:rsidR="002D452A" w:rsidRPr="001578B7" w:rsidRDefault="00780411" w:rsidP="001578B7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B7">
        <w:rPr>
          <w:rFonts w:ascii="Times New Roman" w:hAnsi="Times New Roman" w:cs="Times New Roman"/>
          <w:sz w:val="28"/>
          <w:szCs w:val="28"/>
        </w:rPr>
        <w:t>Провести диагностирование станции управления</w:t>
      </w:r>
      <w:r w:rsidR="002D452A" w:rsidRPr="001578B7">
        <w:rPr>
          <w:rFonts w:ascii="Times New Roman" w:hAnsi="Times New Roman" w:cs="Times New Roman"/>
          <w:sz w:val="28"/>
          <w:szCs w:val="28"/>
        </w:rPr>
        <w:t>.</w:t>
      </w:r>
    </w:p>
    <w:p w:rsidR="002D452A" w:rsidRPr="001578B7" w:rsidRDefault="002D452A" w:rsidP="001578B7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B7">
        <w:rPr>
          <w:rFonts w:ascii="Times New Roman" w:hAnsi="Times New Roman" w:cs="Times New Roman"/>
          <w:sz w:val="28"/>
          <w:szCs w:val="28"/>
        </w:rPr>
        <w:t>Отремонтировать магнитный пускатель.</w:t>
      </w:r>
    </w:p>
    <w:p w:rsidR="002D452A" w:rsidRPr="001578B7" w:rsidRDefault="002D452A" w:rsidP="001578B7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B7">
        <w:rPr>
          <w:rFonts w:ascii="Times New Roman" w:hAnsi="Times New Roman" w:cs="Times New Roman"/>
          <w:sz w:val="28"/>
          <w:szCs w:val="28"/>
        </w:rPr>
        <w:t>Измерить пусковой ток асинхронного электродвигателя.</w:t>
      </w:r>
    </w:p>
    <w:p w:rsidR="004A528D" w:rsidRPr="001578B7" w:rsidRDefault="004A528D" w:rsidP="001578B7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B7">
        <w:rPr>
          <w:rFonts w:ascii="Times New Roman" w:hAnsi="Times New Roman" w:cs="Times New Roman"/>
          <w:sz w:val="28"/>
          <w:szCs w:val="28"/>
        </w:rPr>
        <w:t>Собрать электрическую схему.</w:t>
      </w:r>
    </w:p>
    <w:p w:rsidR="00F408A9" w:rsidRPr="001578B7" w:rsidRDefault="00F408A9" w:rsidP="001578B7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B7">
        <w:rPr>
          <w:rFonts w:ascii="Times New Roman" w:hAnsi="Times New Roman" w:cs="Times New Roman"/>
          <w:sz w:val="28"/>
          <w:szCs w:val="28"/>
        </w:rPr>
        <w:t>Провести пуск трёхфазного асинхронного  двигателя  с короткозамкнутым ротором.</w:t>
      </w:r>
    </w:p>
    <w:p w:rsidR="006B7943" w:rsidRPr="001578B7" w:rsidRDefault="006B7943" w:rsidP="001578B7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B7">
        <w:rPr>
          <w:rFonts w:ascii="Times New Roman" w:hAnsi="Times New Roman" w:cs="Times New Roman"/>
          <w:sz w:val="28"/>
          <w:szCs w:val="28"/>
        </w:rPr>
        <w:t>Определить состояние диода типа: МП-39; МП-42.</w:t>
      </w:r>
    </w:p>
    <w:p w:rsidR="001578B7" w:rsidRPr="001578B7" w:rsidRDefault="001578B7" w:rsidP="001578B7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B7">
        <w:rPr>
          <w:rFonts w:ascii="Times New Roman" w:hAnsi="Times New Roman" w:cs="Times New Roman"/>
          <w:sz w:val="28"/>
          <w:szCs w:val="28"/>
        </w:rPr>
        <w:t>Определить неисправность или исправность схемы управления асинхронным трехфазным электродвигателем.</w:t>
      </w:r>
    </w:p>
    <w:p w:rsidR="001578B7" w:rsidRPr="001578B7" w:rsidRDefault="001578B7" w:rsidP="001578B7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B7">
        <w:rPr>
          <w:rFonts w:ascii="Times New Roman" w:hAnsi="Times New Roman" w:cs="Times New Roman"/>
          <w:sz w:val="28"/>
          <w:szCs w:val="28"/>
        </w:rPr>
        <w:t>Собрать схему управления с датчиком времени.</w:t>
      </w:r>
      <w:bookmarkStart w:id="0" w:name="_GoBack"/>
      <w:bookmarkEnd w:id="0"/>
    </w:p>
    <w:p w:rsidR="00560635" w:rsidRPr="003B4878" w:rsidRDefault="00560635" w:rsidP="003B4878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560635" w:rsidRPr="003B4878" w:rsidSect="007D4549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BE3" w:rsidRDefault="00563BE3" w:rsidP="008E3DEF">
      <w:pPr>
        <w:spacing w:after="0" w:line="240" w:lineRule="auto"/>
      </w:pPr>
      <w:r>
        <w:separator/>
      </w:r>
    </w:p>
  </w:endnote>
  <w:endnote w:type="continuationSeparator" w:id="1">
    <w:p w:rsidR="00563BE3" w:rsidRDefault="00563BE3" w:rsidP="008E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255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E3DEF" w:rsidRPr="001578B7" w:rsidRDefault="004F3AAD">
        <w:pPr>
          <w:pStyle w:val="a8"/>
          <w:jc w:val="right"/>
          <w:rPr>
            <w:rFonts w:ascii="Times New Roman" w:hAnsi="Times New Roman" w:cs="Times New Roman"/>
          </w:rPr>
        </w:pPr>
        <w:r w:rsidRPr="001578B7">
          <w:rPr>
            <w:rFonts w:ascii="Times New Roman" w:hAnsi="Times New Roman" w:cs="Times New Roman"/>
          </w:rPr>
          <w:fldChar w:fldCharType="begin"/>
        </w:r>
        <w:r w:rsidRPr="001578B7">
          <w:rPr>
            <w:rFonts w:ascii="Times New Roman" w:hAnsi="Times New Roman" w:cs="Times New Roman"/>
          </w:rPr>
          <w:instrText xml:space="preserve"> PAGE   \* MERGEFORMAT </w:instrText>
        </w:r>
        <w:r w:rsidRPr="001578B7">
          <w:rPr>
            <w:rFonts w:ascii="Times New Roman" w:hAnsi="Times New Roman" w:cs="Times New Roman"/>
          </w:rPr>
          <w:fldChar w:fldCharType="separate"/>
        </w:r>
        <w:r w:rsidR="001578B7">
          <w:rPr>
            <w:rFonts w:ascii="Times New Roman" w:hAnsi="Times New Roman" w:cs="Times New Roman"/>
            <w:noProof/>
          </w:rPr>
          <w:t>3</w:t>
        </w:r>
        <w:r w:rsidRPr="001578B7">
          <w:rPr>
            <w:rFonts w:ascii="Times New Roman" w:hAnsi="Times New Roman" w:cs="Times New Roman"/>
          </w:rPr>
          <w:fldChar w:fldCharType="end"/>
        </w:r>
      </w:p>
    </w:sdtContent>
  </w:sdt>
  <w:p w:rsidR="008E3DEF" w:rsidRDefault="008E3DE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549" w:rsidRDefault="007D4549">
    <w:pPr>
      <w:pStyle w:val="a8"/>
      <w:jc w:val="right"/>
    </w:pPr>
  </w:p>
  <w:p w:rsidR="004D3674" w:rsidRDefault="004D367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BE3" w:rsidRDefault="00563BE3" w:rsidP="008E3DEF">
      <w:pPr>
        <w:spacing w:after="0" w:line="240" w:lineRule="auto"/>
      </w:pPr>
      <w:r>
        <w:separator/>
      </w:r>
    </w:p>
  </w:footnote>
  <w:footnote w:type="continuationSeparator" w:id="1">
    <w:p w:rsidR="00563BE3" w:rsidRDefault="00563BE3" w:rsidP="008E3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297A"/>
    <w:multiLevelType w:val="hybridMultilevel"/>
    <w:tmpl w:val="34F050F8"/>
    <w:lvl w:ilvl="0" w:tplc="C82250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801B9"/>
    <w:multiLevelType w:val="hybridMultilevel"/>
    <w:tmpl w:val="A1FE1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11082"/>
    <w:multiLevelType w:val="hybridMultilevel"/>
    <w:tmpl w:val="DF323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55F60"/>
    <w:multiLevelType w:val="hybridMultilevel"/>
    <w:tmpl w:val="53D0B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A1636"/>
    <w:multiLevelType w:val="hybridMultilevel"/>
    <w:tmpl w:val="56C06650"/>
    <w:lvl w:ilvl="0" w:tplc="684219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F5D19"/>
    <w:multiLevelType w:val="hybridMultilevel"/>
    <w:tmpl w:val="A9C8D4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22906A0"/>
    <w:multiLevelType w:val="hybridMultilevel"/>
    <w:tmpl w:val="B044C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D0CCD"/>
    <w:multiLevelType w:val="hybridMultilevel"/>
    <w:tmpl w:val="EE0A826A"/>
    <w:lvl w:ilvl="0" w:tplc="A0F8EE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2160E"/>
    <w:multiLevelType w:val="hybridMultilevel"/>
    <w:tmpl w:val="795E9F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15F4F"/>
    <w:multiLevelType w:val="hybridMultilevel"/>
    <w:tmpl w:val="4C468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266B0"/>
    <w:multiLevelType w:val="hybridMultilevel"/>
    <w:tmpl w:val="7CC04D66"/>
    <w:lvl w:ilvl="0" w:tplc="BA282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85136"/>
    <w:multiLevelType w:val="hybridMultilevel"/>
    <w:tmpl w:val="286C3790"/>
    <w:lvl w:ilvl="0" w:tplc="1714D12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C5F4C5B"/>
    <w:multiLevelType w:val="hybridMultilevel"/>
    <w:tmpl w:val="14ECE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44767"/>
    <w:multiLevelType w:val="hybridMultilevel"/>
    <w:tmpl w:val="F6A4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11"/>
  </w:num>
  <w:num w:numId="10">
    <w:abstractNumId w:val="10"/>
  </w:num>
  <w:num w:numId="11">
    <w:abstractNumId w:val="2"/>
  </w:num>
  <w:num w:numId="12">
    <w:abstractNumId w:val="13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68CF"/>
    <w:rsid w:val="00011AC9"/>
    <w:rsid w:val="000147EF"/>
    <w:rsid w:val="00017DF7"/>
    <w:rsid w:val="00047397"/>
    <w:rsid w:val="00047AEA"/>
    <w:rsid w:val="000A073C"/>
    <w:rsid w:val="000B1363"/>
    <w:rsid w:val="000C49AA"/>
    <w:rsid w:val="000E16ED"/>
    <w:rsid w:val="00137A44"/>
    <w:rsid w:val="0014383D"/>
    <w:rsid w:val="001578B7"/>
    <w:rsid w:val="00171105"/>
    <w:rsid w:val="001952EE"/>
    <w:rsid w:val="001C40DF"/>
    <w:rsid w:val="001E0A9F"/>
    <w:rsid w:val="00252003"/>
    <w:rsid w:val="00252856"/>
    <w:rsid w:val="002572D0"/>
    <w:rsid w:val="00281241"/>
    <w:rsid w:val="002B0EE9"/>
    <w:rsid w:val="002D452A"/>
    <w:rsid w:val="002E3774"/>
    <w:rsid w:val="002F3720"/>
    <w:rsid w:val="003063BA"/>
    <w:rsid w:val="00362748"/>
    <w:rsid w:val="003739D1"/>
    <w:rsid w:val="0038182A"/>
    <w:rsid w:val="003948EC"/>
    <w:rsid w:val="003B4878"/>
    <w:rsid w:val="003E6A4A"/>
    <w:rsid w:val="004441EE"/>
    <w:rsid w:val="00496800"/>
    <w:rsid w:val="004A528D"/>
    <w:rsid w:val="004A5BBE"/>
    <w:rsid w:val="004C117D"/>
    <w:rsid w:val="004D3674"/>
    <w:rsid w:val="004E1CBE"/>
    <w:rsid w:val="004F3AAD"/>
    <w:rsid w:val="00501B76"/>
    <w:rsid w:val="00514496"/>
    <w:rsid w:val="005151AE"/>
    <w:rsid w:val="00516324"/>
    <w:rsid w:val="00560635"/>
    <w:rsid w:val="00563BE3"/>
    <w:rsid w:val="00577B56"/>
    <w:rsid w:val="00620CA5"/>
    <w:rsid w:val="00651E4A"/>
    <w:rsid w:val="00655332"/>
    <w:rsid w:val="00695497"/>
    <w:rsid w:val="006B3662"/>
    <w:rsid w:val="006B7943"/>
    <w:rsid w:val="00756DEF"/>
    <w:rsid w:val="00780411"/>
    <w:rsid w:val="007C2FCE"/>
    <w:rsid w:val="007C3F48"/>
    <w:rsid w:val="007D4549"/>
    <w:rsid w:val="008216ED"/>
    <w:rsid w:val="00836CC9"/>
    <w:rsid w:val="008560B9"/>
    <w:rsid w:val="00874F81"/>
    <w:rsid w:val="0089791B"/>
    <w:rsid w:val="008A116D"/>
    <w:rsid w:val="008B6922"/>
    <w:rsid w:val="008D0067"/>
    <w:rsid w:val="008D3C9A"/>
    <w:rsid w:val="008E3DEF"/>
    <w:rsid w:val="008E491D"/>
    <w:rsid w:val="0091251D"/>
    <w:rsid w:val="009169B0"/>
    <w:rsid w:val="0094027A"/>
    <w:rsid w:val="00945AF7"/>
    <w:rsid w:val="0095497B"/>
    <w:rsid w:val="00977651"/>
    <w:rsid w:val="0099090B"/>
    <w:rsid w:val="00995868"/>
    <w:rsid w:val="009B724F"/>
    <w:rsid w:val="00A851A5"/>
    <w:rsid w:val="00AD39A0"/>
    <w:rsid w:val="00B240FF"/>
    <w:rsid w:val="00B5148A"/>
    <w:rsid w:val="00BA73E2"/>
    <w:rsid w:val="00BD65FB"/>
    <w:rsid w:val="00BE3117"/>
    <w:rsid w:val="00C06CF4"/>
    <w:rsid w:val="00C23B01"/>
    <w:rsid w:val="00C347C2"/>
    <w:rsid w:val="00C50BFC"/>
    <w:rsid w:val="00C87ADF"/>
    <w:rsid w:val="00CB4459"/>
    <w:rsid w:val="00CF7E37"/>
    <w:rsid w:val="00D34B84"/>
    <w:rsid w:val="00D35EA4"/>
    <w:rsid w:val="00D379E9"/>
    <w:rsid w:val="00D43E37"/>
    <w:rsid w:val="00D611E6"/>
    <w:rsid w:val="00D67AEA"/>
    <w:rsid w:val="00D77055"/>
    <w:rsid w:val="00DB04DF"/>
    <w:rsid w:val="00E068CF"/>
    <w:rsid w:val="00E13E2F"/>
    <w:rsid w:val="00E20780"/>
    <w:rsid w:val="00EA22B8"/>
    <w:rsid w:val="00F15581"/>
    <w:rsid w:val="00F37CD0"/>
    <w:rsid w:val="00F408A9"/>
    <w:rsid w:val="00F464DC"/>
    <w:rsid w:val="00FB1888"/>
    <w:rsid w:val="00FD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68CF"/>
    <w:pPr>
      <w:suppressAutoHyphens/>
      <w:spacing w:after="120"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Основной текст Знак"/>
    <w:basedOn w:val="a0"/>
    <w:link w:val="a3"/>
    <w:rsid w:val="00E068CF"/>
    <w:rPr>
      <w:rFonts w:ascii="Calibri" w:eastAsia="SimSun" w:hAnsi="Calibri" w:cs="Calibri"/>
      <w:color w:val="00000A"/>
      <w:lang w:eastAsia="en-US"/>
    </w:rPr>
  </w:style>
  <w:style w:type="paragraph" w:styleId="a5">
    <w:name w:val="List Paragraph"/>
    <w:basedOn w:val="a"/>
    <w:uiPriority w:val="34"/>
    <w:qFormat/>
    <w:rsid w:val="00AD39A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E3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3DEF"/>
  </w:style>
  <w:style w:type="paragraph" w:styleId="a8">
    <w:name w:val="footer"/>
    <w:basedOn w:val="a"/>
    <w:link w:val="a9"/>
    <w:uiPriority w:val="99"/>
    <w:unhideWhenUsed/>
    <w:rsid w:val="008E3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3DEF"/>
  </w:style>
  <w:style w:type="paragraph" w:styleId="aa">
    <w:name w:val="Normal (Web)"/>
    <w:basedOn w:val="a"/>
    <w:uiPriority w:val="99"/>
    <w:semiHidden/>
    <w:unhideWhenUsed/>
    <w:rsid w:val="00D379E9"/>
    <w:pPr>
      <w:spacing w:before="100" w:beforeAutospacing="1" w:after="100" w:afterAutospacing="1" w:line="240" w:lineRule="auto"/>
    </w:pPr>
    <w:rPr>
      <w:rFonts w:ascii="Arial Unicode MS" w:eastAsia="Arial Unicode MS" w:hAnsi="Arial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90</cp:revision>
  <dcterms:created xsi:type="dcterms:W3CDTF">2020-04-10T20:31:00Z</dcterms:created>
  <dcterms:modified xsi:type="dcterms:W3CDTF">2021-12-01T09:01:00Z</dcterms:modified>
</cp:coreProperties>
</file>