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51E96" w:rsidRPr="00E90358" w:rsidTr="003A018C">
        <w:trPr>
          <w:trHeight w:val="1367"/>
        </w:trPr>
        <w:tc>
          <w:tcPr>
            <w:tcW w:w="4785" w:type="dxa"/>
          </w:tcPr>
          <w:p w:rsidR="00F51E96" w:rsidRPr="00FB2743" w:rsidRDefault="00F51E96" w:rsidP="003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51E96" w:rsidRPr="00FB2743" w:rsidRDefault="00F51E96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цикловая комиссия</w:t>
            </w:r>
          </w:p>
          <w:p w:rsidR="00F51E96" w:rsidRPr="00FB2743" w:rsidRDefault="00F51E96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инженерных дисциплин</w:t>
            </w:r>
          </w:p>
          <w:p w:rsidR="00F51E96" w:rsidRPr="00FB2743" w:rsidRDefault="00F51E96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____/Л.Н. Моторина/</w:t>
            </w:r>
          </w:p>
          <w:p w:rsidR="00F51E96" w:rsidRPr="000D7D3D" w:rsidRDefault="00F51E96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июня 2022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51E96" w:rsidRPr="00FB2743" w:rsidRDefault="00F51E96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E96" w:rsidRPr="000D7D3D" w:rsidRDefault="00F51E96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D3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460F2" w:rsidRDefault="005460F2" w:rsidP="0054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</w:t>
            </w:r>
          </w:p>
          <w:p w:rsidR="00F51E96" w:rsidRPr="000D7D3D" w:rsidRDefault="00F51E96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58">
              <w:rPr>
                <w:rFonts w:ascii="Times New Roman" w:hAnsi="Times New Roman"/>
                <w:sz w:val="28"/>
                <w:szCs w:val="28"/>
              </w:rPr>
              <w:t>ГПОУ ТО «СХКБ им. И.А. Стебута»</w:t>
            </w:r>
          </w:p>
          <w:p w:rsidR="00F51E96" w:rsidRPr="000D7D3D" w:rsidRDefault="00F51E96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/В.В. Лабутин/</w:t>
            </w:r>
          </w:p>
          <w:p w:rsidR="00F51E96" w:rsidRPr="000D7D3D" w:rsidRDefault="00F51E96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июня 2022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51E96" w:rsidRPr="00E90358" w:rsidRDefault="00F51E96" w:rsidP="003A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D3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>-од от 30.06.202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445BB3" w:rsidRDefault="00BA5245" w:rsidP="00BA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BB3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BA5245" w:rsidRPr="00445BB3" w:rsidRDefault="00BA5245" w:rsidP="00BA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ЭКСПЛУАТАЦИЯ СЕЛЬСКОХОЗЯЙСТВЕННОЙ ТЕХНИКИ</w:t>
      </w: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Pr="007C384B" w:rsidRDefault="00BA5245" w:rsidP="00BA52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A5245" w:rsidRDefault="00BA5245" w:rsidP="00BA52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F18F9" w:rsidRDefault="00CF18F9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  <w:r w:rsidRPr="007F0E9F">
        <w:rPr>
          <w:rFonts w:ascii="Times New Roman" w:hAnsi="Times New Roman"/>
          <w:bCs/>
          <w:sz w:val="28"/>
          <w:szCs w:val="28"/>
        </w:rPr>
        <w:t>20</w:t>
      </w:r>
      <w:r w:rsidR="00756725">
        <w:rPr>
          <w:rFonts w:ascii="Times New Roman" w:hAnsi="Times New Roman"/>
          <w:bCs/>
          <w:sz w:val="28"/>
          <w:szCs w:val="28"/>
        </w:rPr>
        <w:t>2</w:t>
      </w:r>
      <w:r w:rsidR="00F51E96">
        <w:rPr>
          <w:rFonts w:ascii="Times New Roman" w:hAnsi="Times New Roman"/>
          <w:bCs/>
          <w:sz w:val="28"/>
          <w:szCs w:val="28"/>
        </w:rPr>
        <w:t>2</w:t>
      </w:r>
      <w:r w:rsidRPr="007F0E9F">
        <w:rPr>
          <w:rFonts w:ascii="Times New Roman" w:hAnsi="Times New Roman"/>
          <w:bCs/>
          <w:sz w:val="28"/>
          <w:szCs w:val="28"/>
        </w:rPr>
        <w:t xml:space="preserve"> г.</w:t>
      </w:r>
    </w:p>
    <w:p w:rsidR="00F51E96" w:rsidRDefault="00F51E96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Pr="00331FC1" w:rsidRDefault="00BA5245" w:rsidP="00BA52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="001006AA">
        <w:rPr>
          <w:rFonts w:ascii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BA5245" w:rsidRPr="00331FC1" w:rsidRDefault="00BA5245" w:rsidP="00BA5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E96" w:rsidRPr="000D7D3D" w:rsidRDefault="00BA5245" w:rsidP="00F5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F51E9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BA5245" w:rsidRPr="00331FC1" w:rsidRDefault="00BA5245" w:rsidP="00F5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45" w:rsidRPr="00331FC1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1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5245" w:rsidRPr="00331FC1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E96" w:rsidRPr="000D7D3D" w:rsidRDefault="00BA5245" w:rsidP="00F5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Ведников Иван Александрович, преподаватель </w:t>
      </w:r>
      <w:r w:rsidR="00221992">
        <w:rPr>
          <w:rFonts w:ascii="Times New Roman" w:hAnsi="Times New Roman"/>
          <w:sz w:val="28"/>
          <w:szCs w:val="28"/>
        </w:rPr>
        <w:t>общепрофессиональных</w:t>
      </w:r>
      <w:r w:rsidR="00D349AB">
        <w:rPr>
          <w:rFonts w:ascii="Times New Roman" w:hAnsi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F51E9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F51E96" w:rsidRPr="000D7D3D" w:rsidRDefault="00377BC8" w:rsidP="00F5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Моторина Любовь Николаевна </w:t>
      </w:r>
      <w:r w:rsidR="00BA5245" w:rsidRPr="00331FC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221992">
        <w:rPr>
          <w:rFonts w:ascii="Times New Roman" w:hAnsi="Times New Roman"/>
          <w:sz w:val="28"/>
          <w:szCs w:val="28"/>
        </w:rPr>
        <w:t>общепрофессиональных</w:t>
      </w:r>
      <w:r w:rsidR="00D349AB">
        <w:rPr>
          <w:rFonts w:ascii="Times New Roman" w:hAnsi="Times New Roman"/>
          <w:sz w:val="28"/>
          <w:szCs w:val="28"/>
        </w:rPr>
        <w:t xml:space="preserve"> </w:t>
      </w:r>
      <w:r w:rsidR="00BA5245" w:rsidRPr="00331FC1"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F51E9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F51E96" w:rsidRPr="000D7D3D" w:rsidRDefault="00171135" w:rsidP="00F5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Звягин Иван Александрович,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221992">
        <w:rPr>
          <w:rFonts w:ascii="Times New Roman" w:hAnsi="Times New Roman"/>
          <w:sz w:val="28"/>
          <w:szCs w:val="28"/>
        </w:rPr>
        <w:t>общепрофессиональных</w:t>
      </w:r>
      <w:r w:rsidR="00D349AB">
        <w:rPr>
          <w:rFonts w:ascii="Times New Roman" w:hAnsi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F51E9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171135" w:rsidRDefault="0017113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45" w:rsidRPr="00331FC1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1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BA5245" w:rsidRPr="00331FC1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45" w:rsidRPr="00887413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413">
        <w:rPr>
          <w:rFonts w:ascii="Times New Roman" w:eastAsia="Times New Roman" w:hAnsi="Times New Roman" w:cs="Times New Roman"/>
          <w:sz w:val="28"/>
          <w:szCs w:val="28"/>
        </w:rPr>
        <w:t>Дереза Надежда Михайловна, заведующий заочным отделением ГПОУ ТО «Сельскохозяйственный колледж «Богородицкий» имени И.А. Стебута»</w:t>
      </w:r>
    </w:p>
    <w:p w:rsidR="00BA5245" w:rsidRPr="00331FC1" w:rsidRDefault="00BA5245" w:rsidP="00F5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FAA" w:rsidRDefault="00042FAA" w:rsidP="00F51E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Курносых Андрей Михайлович, Генеральный  ООО «Богородицксельхозхимия»</w:t>
      </w:r>
    </w:p>
    <w:p w:rsidR="00042FAA" w:rsidRDefault="00042FAA" w:rsidP="00042FA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51E96" w:rsidRDefault="00F51E96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51E96" w:rsidRDefault="00F51E96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51E96" w:rsidRDefault="00F51E96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Pr="00445BB3" w:rsidRDefault="00BA5245" w:rsidP="00BA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BB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A5245" w:rsidRPr="00042FAA" w:rsidRDefault="00BA5245" w:rsidP="00BA5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A5245" w:rsidRPr="00042FAA" w:rsidTr="00BA5245">
        <w:trPr>
          <w:trHeight w:val="394"/>
        </w:trPr>
        <w:tc>
          <w:tcPr>
            <w:tcW w:w="9007" w:type="dxa"/>
          </w:tcPr>
          <w:p w:rsidR="00BA5245" w:rsidRPr="00042FAA" w:rsidRDefault="00BA5245" w:rsidP="00BA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BA5245" w:rsidRPr="00042FAA" w:rsidRDefault="00C06D44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245" w:rsidRPr="00042FAA" w:rsidTr="00BA5245">
        <w:trPr>
          <w:trHeight w:val="201"/>
        </w:trPr>
        <w:tc>
          <w:tcPr>
            <w:tcW w:w="9007" w:type="dxa"/>
          </w:tcPr>
          <w:p w:rsidR="00BA5245" w:rsidRPr="00042FAA" w:rsidRDefault="00BA5245" w:rsidP="00BA52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BA5245" w:rsidRPr="00042FAA" w:rsidRDefault="00C06D44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5245" w:rsidRPr="00042FAA" w:rsidTr="00BA5245">
        <w:trPr>
          <w:trHeight w:val="612"/>
        </w:trPr>
        <w:tc>
          <w:tcPr>
            <w:tcW w:w="9007" w:type="dxa"/>
          </w:tcPr>
          <w:p w:rsidR="00BA5245" w:rsidRPr="00042FAA" w:rsidRDefault="00BA5245" w:rsidP="00BA5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bCs/>
                <w:sz w:val="28"/>
                <w:szCs w:val="28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00" w:type="dxa"/>
          </w:tcPr>
          <w:p w:rsidR="00BA5245" w:rsidRPr="00042FAA" w:rsidRDefault="00C06D44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A5245" w:rsidRPr="00042FAA" w:rsidTr="00BA5245">
        <w:trPr>
          <w:trHeight w:val="455"/>
        </w:trPr>
        <w:tc>
          <w:tcPr>
            <w:tcW w:w="9007" w:type="dxa"/>
          </w:tcPr>
          <w:p w:rsidR="00BA5245" w:rsidRPr="00042FAA" w:rsidRDefault="00BA5245" w:rsidP="00BA52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A5245" w:rsidRPr="00042FAA" w:rsidRDefault="00C06D44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A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BA5245" w:rsidRPr="00042FAA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BB3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ПРОГРАММЫПРОФЕССИОНАЛЬНОГО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ПМ.02 ЭКСПЛУАТАЦИЯ СЕЛЬСКОХОЗЯЙСТВЕННОЙ ТЕХНИКИ</w:t>
      </w:r>
    </w:p>
    <w:p w:rsidR="00BA5245" w:rsidRDefault="00BA5245" w:rsidP="00BA5245">
      <w:pPr>
        <w:pStyle w:val="a3"/>
        <w:spacing w:before="0" w:after="0"/>
        <w:ind w:left="0" w:firstLine="709"/>
        <w:jc w:val="both"/>
        <w:rPr>
          <w:b/>
          <w:sz w:val="28"/>
          <w:szCs w:val="28"/>
        </w:rPr>
      </w:pPr>
    </w:p>
    <w:p w:rsidR="00BA5245" w:rsidRPr="00331F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1.1.Область применения  программы</w:t>
      </w:r>
    </w:p>
    <w:p w:rsidR="00BA5245" w:rsidRPr="00331F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СПО </w:t>
      </w:r>
      <w:r w:rsidRPr="00331FC1">
        <w:rPr>
          <w:rFonts w:ascii="Times New Roman" w:eastAsia="Arial Unicode MS" w:hAnsi="Times New Roman" w:cs="Times New Roman"/>
          <w:sz w:val="28"/>
          <w:szCs w:val="28"/>
        </w:rPr>
        <w:t xml:space="preserve">по специальности 35.02.16 </w:t>
      </w:r>
      <w:r w:rsidRPr="00331FC1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</w:p>
    <w:p w:rsidR="00BA5245" w:rsidRPr="00331F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45" w:rsidRPr="00331F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профессионального модуля</w:t>
      </w:r>
    </w:p>
    <w:p w:rsidR="00BA5245" w:rsidRDefault="00BA5245" w:rsidP="00BA5245">
      <w:pPr>
        <w:pStyle w:val="a3"/>
        <w:spacing w:before="0" w:after="0"/>
        <w:ind w:left="0" w:firstLine="709"/>
        <w:jc w:val="both"/>
        <w:rPr>
          <w:b/>
          <w:sz w:val="28"/>
          <w:szCs w:val="28"/>
        </w:rPr>
      </w:pPr>
      <w:r w:rsidRPr="00331FC1">
        <w:rPr>
          <w:sz w:val="28"/>
          <w:szCs w:val="28"/>
        </w:rPr>
        <w:t>В результате изучения профессионального модуля студент должен освоить</w:t>
      </w:r>
      <w:r>
        <w:rPr>
          <w:sz w:val="28"/>
          <w:szCs w:val="28"/>
        </w:rPr>
        <w:t xml:space="preserve"> основной вид деятельности (ВД.2</w:t>
      </w:r>
      <w:r w:rsidRPr="00331FC1">
        <w:rPr>
          <w:sz w:val="28"/>
          <w:szCs w:val="28"/>
        </w:rPr>
        <w:t>)</w:t>
      </w:r>
      <w:r w:rsidRPr="00445BB3">
        <w:rPr>
          <w:sz w:val="28"/>
          <w:szCs w:val="28"/>
        </w:rPr>
        <w:t>Эксплуатация сельскохозяйственной техники и соответствующие ему профессиональные компетенции</w:t>
      </w:r>
      <w:r>
        <w:rPr>
          <w:sz w:val="28"/>
          <w:szCs w:val="28"/>
        </w:rPr>
        <w:t xml:space="preserve"> иобщие:</w:t>
      </w: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489"/>
      </w:tblGrid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ВД 2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Эксплуатация сельскохозяйственной техники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BA5245" w:rsidRPr="00445BB3" w:rsidRDefault="00BA5245" w:rsidP="00BA5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489"/>
      </w:tblGrid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445BB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753" w:type="dxa"/>
          </w:tcPr>
          <w:p w:rsidR="00AA1C14" w:rsidRDefault="00AA1C14" w:rsidP="00AA1C14">
            <w:pPr>
              <w:spacing w:after="0" w:line="240" w:lineRule="auto"/>
              <w:ind w:firstLine="52"/>
              <w:rPr>
                <w:rStyle w:val="414pt"/>
                <w:rFonts w:eastAsiaTheme="minorEastAsia"/>
              </w:rPr>
            </w:pPr>
            <w:r w:rsidRPr="004A019E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753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</w:t>
            </w:r>
            <w:r w:rsidR="00AA1C14">
              <w:rPr>
                <w:rFonts w:ascii="Times New Roman" w:hAnsi="Times New Roman"/>
                <w:sz w:val="28"/>
                <w:szCs w:val="28"/>
              </w:rPr>
              <w:t>ударственном и иностранном языках</w:t>
            </w:r>
            <w:r w:rsidRPr="00445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5245" w:rsidRPr="00445BB3" w:rsidTr="00BA5245">
        <w:tc>
          <w:tcPr>
            <w:tcW w:w="1101" w:type="dxa"/>
          </w:tcPr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753" w:type="dxa"/>
          </w:tcPr>
          <w:p w:rsidR="00AA1C14" w:rsidRPr="004F56BA" w:rsidRDefault="00AA1C14" w:rsidP="00AA1C14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4F56BA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A5245" w:rsidRPr="00445BB3" w:rsidRDefault="00BA5245" w:rsidP="00BA5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245" w:rsidRPr="00445BB3" w:rsidRDefault="00BA5245" w:rsidP="00BA52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5245" w:rsidRPr="00445BB3" w:rsidRDefault="00BA5245" w:rsidP="00BA52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45BB3">
        <w:rPr>
          <w:rFonts w:ascii="Times New Roman" w:hAnsi="Times New Roman"/>
          <w:b/>
          <w:bCs/>
          <w:sz w:val="28"/>
          <w:szCs w:val="28"/>
        </w:rPr>
        <w:t xml:space="preserve">В результате освоения профессионального модуля </w:t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обучающийся </w:t>
      </w:r>
      <w:r w:rsidRPr="00445BB3">
        <w:rPr>
          <w:rFonts w:ascii="Times New Roman" w:hAnsi="Times New Roman"/>
          <w:b/>
          <w:bCs/>
          <w:sz w:val="28"/>
          <w:szCs w:val="28"/>
        </w:rPr>
        <w:t>должен:</w:t>
      </w:r>
    </w:p>
    <w:p w:rsidR="00BA5245" w:rsidRPr="00445BB3" w:rsidRDefault="00BA5245" w:rsidP="00BA524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1164"/>
        <w:gridCol w:w="2159"/>
        <w:gridCol w:w="6242"/>
      </w:tblGrid>
      <w:tr w:rsidR="00BA5245" w:rsidRPr="00445BB3" w:rsidTr="00BA524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45" w:rsidRPr="00445BB3" w:rsidRDefault="00BA5245" w:rsidP="00BA5245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bCs/>
                <w:sz w:val="28"/>
                <w:szCs w:val="28"/>
              </w:rPr>
              <w:t>Шифр компетенции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45" w:rsidRPr="00445BB3" w:rsidRDefault="00BA5245" w:rsidP="00BA5245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b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45" w:rsidRPr="00445BB3" w:rsidRDefault="00BA5245" w:rsidP="00BA5245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sz w:val="28"/>
                <w:szCs w:val="28"/>
              </w:rPr>
              <w:t>Опыт, умения, знания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выбор, обоснование, расчет состава машинно-тракторного агрегата и определение его эксплуатационных показателей в соответствии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картой на выполнение сельскохозяйственных работ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BA5245" w:rsidRPr="00445BB3" w:rsidTr="00BA5245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подбор режимов работы, выбор и обоснование способа движения машинно-тракторного агрегата в соответствии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самоконтроля выполненных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тракторами и самоходными машинами категории «В», «С», «D», «Е», «F» в соответствии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BA5245" w:rsidRPr="00445BB3" w:rsidTr="00BA5245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автомобилями категории «В» и «С» в соответствии с правилами дорожного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агрегатах с энергетическими средствами и на самоходных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и оценку качества выполняемой сельскохозяйственной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работы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агрегатах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энергетическими средствами и на самоходных машинах  различных категорий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Выбирать способы решения задач профессиональной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Распознавание сложных проблемные ситуации в различных контекстах.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lastRenderedPageBreak/>
              <w:t>Определение этапов решения задачи.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Определение потребности в информации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Оценка рисков на каждом шагу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а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полученной информации в контексте профессиональной деятельности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5245" w:rsidRPr="00445BB3" w:rsidTr="00BA524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04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 xml:space="preserve">Иметь практический опыт 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Участие в деловом общении для эффективного решения деловых задач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деятельность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толерантность в рабочем коллективе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F" w:rsidRDefault="00717D3F" w:rsidP="00717D3F">
            <w:pPr>
              <w:spacing w:after="0" w:line="240" w:lineRule="auto"/>
              <w:jc w:val="both"/>
              <w:rPr>
                <w:rStyle w:val="414pt"/>
                <w:rFonts w:eastAsiaTheme="minorEastAsia"/>
              </w:rPr>
            </w:pPr>
            <w:r w:rsidRPr="004A019E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Сохранение и укрепление здоровья посредством использования средств физической культуры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 xml:space="preserve">Иметь практический опыт 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</w:t>
            </w:r>
            <w:r w:rsidR="00717D3F">
              <w:rPr>
                <w:rFonts w:ascii="Times New Roman" w:hAnsi="Times New Roman" w:cs="Times New Roman"/>
                <w:sz w:val="28"/>
                <w:szCs w:val="28"/>
              </w:rPr>
              <w:t>ударственном и иностранном языках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Ведение общения на профессиональные темы</w:t>
            </w:r>
          </w:p>
        </w:tc>
      </w:tr>
      <w:tr w:rsidR="00BA5245" w:rsidRPr="00445BB3" w:rsidTr="00BA5245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717D3F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BA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Дескрипторы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Составлять бизнес план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Презентовать бизнес-идею</w:t>
            </w:r>
          </w:p>
          <w:p w:rsidR="00BA5245" w:rsidRPr="007F0E9F" w:rsidRDefault="00BA5245" w:rsidP="00BA5245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Определение источников финансирования</w:t>
            </w:r>
          </w:p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Применение грамотных кредитных продуктов для открытия дела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A5245" w:rsidRPr="00445BB3" w:rsidTr="00BA524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5" w:rsidRPr="007F0E9F" w:rsidRDefault="00BA5245" w:rsidP="00BA52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Pr="00331FC1" w:rsidRDefault="00BA5245" w:rsidP="00BA52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Всего часов - 648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lastRenderedPageBreak/>
        <w:t>Из них: на освоение МДК - 400;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на практики: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в том числе учебную -180;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и производственную - 36;</w:t>
      </w:r>
    </w:p>
    <w:p w:rsidR="00BA5245" w:rsidRPr="00920EC1" w:rsidRDefault="00BA5245" w:rsidP="00BA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количество часов на самостоятельную работу – 32.</w:t>
      </w:r>
    </w:p>
    <w:p w:rsidR="00BA5245" w:rsidRDefault="00BA5245" w:rsidP="00BA52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5245" w:rsidRDefault="00BA5245" w:rsidP="00BA5245"/>
    <w:p w:rsidR="00BA5245" w:rsidRDefault="00BA5245" w:rsidP="00BA5245">
      <w:pPr>
        <w:jc w:val="center"/>
      </w:pPr>
    </w:p>
    <w:p w:rsidR="00BA5245" w:rsidRDefault="00BA5245" w:rsidP="00BA5245">
      <w:pPr>
        <w:jc w:val="center"/>
        <w:sectPr w:rsidR="00BA5245" w:rsidSect="00CF18F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5245" w:rsidRPr="00245089" w:rsidRDefault="00BA5245" w:rsidP="00BA5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089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BA5245" w:rsidRDefault="00BA5245" w:rsidP="00BA5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089">
        <w:rPr>
          <w:rFonts w:ascii="Times New Roman" w:hAnsi="Times New Roman"/>
          <w:b/>
          <w:sz w:val="28"/>
          <w:szCs w:val="28"/>
        </w:rPr>
        <w:t>2.1. Структура профессионального модуля</w:t>
      </w:r>
    </w:p>
    <w:p w:rsidR="00BA5245" w:rsidRPr="00245089" w:rsidRDefault="00BA5245" w:rsidP="00BA5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2605"/>
        <w:gridCol w:w="1347"/>
        <w:gridCol w:w="992"/>
        <w:gridCol w:w="56"/>
        <w:gridCol w:w="1637"/>
        <w:gridCol w:w="1265"/>
        <w:gridCol w:w="805"/>
        <w:gridCol w:w="9"/>
        <w:gridCol w:w="1317"/>
        <w:gridCol w:w="18"/>
        <w:gridCol w:w="1013"/>
        <w:gridCol w:w="1540"/>
      </w:tblGrid>
      <w:tr w:rsidR="00BA5245" w:rsidRPr="007C384B" w:rsidTr="00BA5245"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Всего часов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07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BA5245" w:rsidRPr="007C384B" w:rsidTr="00BA5245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учебная,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BA5245" w:rsidRPr="007C384B" w:rsidTr="00BA5245"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 т.ч., курсовая проект (работа),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 т.ч., курсовой проект (работа),</w:t>
            </w:r>
          </w:p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7C384B" w:rsidRDefault="00BA5245" w:rsidP="00BA5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5245" w:rsidRPr="007C384B" w:rsidTr="00BA5245"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Pr="00C70AEF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ПК 2.1.- ПК 2.6;</w:t>
            </w:r>
          </w:p>
          <w:p w:rsidR="00BA5245" w:rsidRPr="00331FC1" w:rsidRDefault="00BA5245" w:rsidP="00B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ОК 1 - ОК 11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Pr="00331FC1" w:rsidRDefault="00BA5245" w:rsidP="00BA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C1">
              <w:rPr>
                <w:rFonts w:ascii="Times New Roman" w:eastAsia="Arial Unicode MS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331FC1">
              <w:rPr>
                <w:rFonts w:ascii="Times New Roman" w:eastAsia="Arial Unicode MS" w:hAnsi="Times New Roman" w:cs="Times New Roman"/>
                <w:sz w:val="24"/>
                <w:szCs w:val="24"/>
              </w:rPr>
              <w:t>.01</w:t>
            </w:r>
            <w:r w:rsidRPr="00D142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5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9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2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245" w:rsidRPr="007C384B" w:rsidTr="00BA5245"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Pr="00C70AEF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ПК 2.1.- ПК 2.6;</w:t>
            </w:r>
          </w:p>
          <w:p w:rsidR="00BA5245" w:rsidRPr="00331FC1" w:rsidRDefault="00BA5245" w:rsidP="00B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ОК 1 - ОК 11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Pr="00331FC1" w:rsidRDefault="00BA5245" w:rsidP="00B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МДК.02</w:t>
            </w:r>
            <w:r w:rsidRPr="00331FC1">
              <w:rPr>
                <w:rFonts w:ascii="Times New Roman" w:eastAsia="Arial Unicode MS" w:hAnsi="Times New Roman" w:cs="Times New Roman"/>
                <w:sz w:val="24"/>
                <w:szCs w:val="24"/>
              </w:rPr>
              <w:t>.02</w:t>
            </w:r>
            <w:r w:rsidRPr="00D142B7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5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9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2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45" w:rsidRPr="007C384B" w:rsidTr="00BA5245"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Pr="00C70AEF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ПК 2.1.- ПК 2.6;</w:t>
            </w:r>
          </w:p>
          <w:p w:rsidR="00BA5245" w:rsidRPr="00C70AEF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F">
              <w:rPr>
                <w:rFonts w:ascii="Times New Roman" w:hAnsi="Times New Roman"/>
                <w:sz w:val="24"/>
                <w:szCs w:val="24"/>
              </w:rPr>
              <w:t>ОК 1 - ОК 11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BA5245" w:rsidRDefault="00BA5245" w:rsidP="00BA52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МДК.02</w:t>
            </w:r>
            <w:r w:rsidRPr="00331FC1">
              <w:rPr>
                <w:rFonts w:ascii="Times New Roman" w:eastAsia="Arial Unicode MS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D142B7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9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2"/>
            <w:tcBorders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245" w:rsidRPr="00CE503D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45" w:rsidRPr="00245089" w:rsidTr="00BA524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089">
              <w:rPr>
                <w:rFonts w:ascii="Times New Roman" w:hAnsi="Times New Roman"/>
                <w:sz w:val="24"/>
                <w:szCs w:val="24"/>
              </w:rPr>
              <w:t>Учебная практика (по профилю специальности), часов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45" w:rsidRPr="00245089" w:rsidTr="00BA524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089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245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 (по профилю специальности), часов 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245" w:rsidRPr="00245089" w:rsidTr="00BA5245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245" w:rsidRPr="00245089" w:rsidRDefault="00BA5245" w:rsidP="00BA5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8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245" w:rsidRPr="00245089" w:rsidRDefault="00BA5245" w:rsidP="00BA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D349AB" w:rsidRDefault="00D349AB" w:rsidP="00BA5245">
      <w:pPr>
        <w:jc w:val="center"/>
      </w:pPr>
    </w:p>
    <w:p w:rsidR="00D349AB" w:rsidRDefault="00D349AB" w:rsidP="00BA5245">
      <w:pPr>
        <w:jc w:val="center"/>
      </w:pPr>
    </w:p>
    <w:p w:rsidR="00BA5245" w:rsidRDefault="00BA5245" w:rsidP="00BA5245">
      <w:pPr>
        <w:jc w:val="center"/>
      </w:pPr>
    </w:p>
    <w:p w:rsidR="00BA5245" w:rsidRDefault="00BA5245" w:rsidP="00BA5245">
      <w:pPr>
        <w:rPr>
          <w:rFonts w:ascii="Times New Roman" w:hAnsi="Times New Roman"/>
          <w:b/>
          <w:bCs/>
          <w:iCs/>
          <w:sz w:val="24"/>
          <w:szCs w:val="24"/>
        </w:rPr>
      </w:pPr>
      <w:r w:rsidRPr="00033EE9">
        <w:rPr>
          <w:rFonts w:ascii="Times New Roman" w:hAnsi="Times New Roman"/>
          <w:b/>
          <w:bCs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Style w:val="a5"/>
        <w:tblW w:w="0" w:type="auto"/>
        <w:tblLook w:val="04A0"/>
      </w:tblPr>
      <w:tblGrid>
        <w:gridCol w:w="3496"/>
        <w:gridCol w:w="565"/>
        <w:gridCol w:w="8959"/>
        <w:gridCol w:w="1766"/>
      </w:tblGrid>
      <w:tr w:rsidR="00BA5245" w:rsidTr="00F840FF">
        <w:tc>
          <w:tcPr>
            <w:tcW w:w="3496" w:type="dxa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24" w:type="dxa"/>
            <w:gridSpan w:val="2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66" w:type="dxa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A5245" w:rsidTr="00F840FF">
        <w:tc>
          <w:tcPr>
            <w:tcW w:w="3496" w:type="dxa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524" w:type="dxa"/>
            <w:gridSpan w:val="2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BA5245" w:rsidTr="00F840FF">
        <w:tc>
          <w:tcPr>
            <w:tcW w:w="3496" w:type="dxa"/>
          </w:tcPr>
          <w:p w:rsidR="00BA5245" w:rsidRDefault="00BA5245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sz w:val="24"/>
                <w:szCs w:val="24"/>
              </w:rPr>
              <w:t xml:space="preserve">ПМ.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AE4FFD">
              <w:rPr>
                <w:rFonts w:ascii="Times New Roman" w:hAnsi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9524" w:type="dxa"/>
            <w:gridSpan w:val="2"/>
          </w:tcPr>
          <w:p w:rsidR="00BA5245" w:rsidRDefault="00BA5245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BA5245" w:rsidRPr="003F530D" w:rsidRDefault="00BA5245" w:rsidP="003F53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5245" w:rsidTr="00F840FF">
        <w:tc>
          <w:tcPr>
            <w:tcW w:w="3496" w:type="dxa"/>
          </w:tcPr>
          <w:p w:rsidR="00BA5245" w:rsidRDefault="00F840FF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="00BA5245">
              <w:rPr>
                <w:rFonts w:ascii="Times New Roman" w:hAnsi="Times New Roman"/>
                <w:b/>
                <w:sz w:val="24"/>
                <w:szCs w:val="24"/>
              </w:rPr>
              <w:t xml:space="preserve">02.01 </w:t>
            </w:r>
            <w:r w:rsidR="00BA5245" w:rsidRPr="001059E7">
              <w:rPr>
                <w:rFonts w:ascii="Times New Roman" w:hAnsi="Times New Roman"/>
                <w:b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524" w:type="dxa"/>
            <w:gridSpan w:val="2"/>
          </w:tcPr>
          <w:p w:rsidR="00BA5245" w:rsidRDefault="00BA5245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BA5245" w:rsidRPr="003F530D" w:rsidRDefault="003F530D" w:rsidP="003F53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30D">
              <w:rPr>
                <w:rFonts w:ascii="Times New Roman" w:hAnsi="Times New Roman"/>
                <w:bCs/>
                <w:iCs/>
                <w:sz w:val="24"/>
                <w:szCs w:val="24"/>
              </w:rPr>
              <w:t>144</w:t>
            </w:r>
          </w:p>
        </w:tc>
      </w:tr>
      <w:tr w:rsidR="009669AE" w:rsidRPr="0024263E" w:rsidTr="004C6357">
        <w:tc>
          <w:tcPr>
            <w:tcW w:w="3496" w:type="dxa"/>
            <w:vMerge w:val="restart"/>
          </w:tcPr>
          <w:p w:rsidR="009669AE" w:rsidRDefault="009669AE" w:rsidP="00BA5245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Производственные процессы и энергетические средства в сельском хозяйстве</w:t>
            </w:r>
          </w:p>
        </w:tc>
        <w:tc>
          <w:tcPr>
            <w:tcW w:w="9524" w:type="dxa"/>
            <w:gridSpan w:val="2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263E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Механизация и автоматизация сельскохозяйственного производства (цели и задачи, условия работы сельскохозяйственной техники)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 технологические процессы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Машинно-тракторные агрегаты (МТА) и их классификация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основных видов МТА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комплектованию агрегатов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Энергетические средства МТА.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уровень современных тракторов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Технологические средства МТА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предпосылки беспахотного ресурсосберегающего земледелия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беспахотных ресурсосберегающих технологий в современных условиях</w:t>
            </w:r>
          </w:p>
        </w:tc>
        <w:tc>
          <w:tcPr>
            <w:tcW w:w="1766" w:type="dxa"/>
            <w:vMerge/>
          </w:tcPr>
          <w:p w:rsidR="009669AE" w:rsidRPr="0024263E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C142FA" w:rsidTr="00130F82">
        <w:tc>
          <w:tcPr>
            <w:tcW w:w="3496" w:type="dxa"/>
            <w:vMerge/>
          </w:tcPr>
          <w:p w:rsidR="009669AE" w:rsidRDefault="009669AE" w:rsidP="00BA524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9669AE" w:rsidRDefault="009669AE" w:rsidP="00BA524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9669AE" w:rsidRPr="00CC69B7" w:rsidRDefault="009669AE" w:rsidP="00BA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69B7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1. Методика составления технологической карты возделывания сельскохозяйственных культур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2. Определение затрат на приобретение расходных материалов (семян, удобрений)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3. Определение затрат на оплату труда механизаторам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4. Определение затрат на общехозяйственные расходы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 w:val="restart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5. Определение затрат на амортизацию (капитальный ремонт, полное восстановление машины).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669AE" w:rsidRPr="00CC69B7" w:rsidRDefault="009669AE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CC69B7">
              <w:rPr>
                <w:rFonts w:ascii="Times New Roman" w:hAnsi="Times New Roman"/>
                <w:sz w:val="24"/>
                <w:szCs w:val="24"/>
              </w:rPr>
              <w:t>Практическое занятие № 6. Определение суммы дохода (или выручки от реализации) и рентабельность производства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C446FF">
        <w:tc>
          <w:tcPr>
            <w:tcW w:w="3496" w:type="dxa"/>
            <w:vMerge w:val="restart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1.2.</w:t>
            </w:r>
          </w:p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Эксплуатационные показатели машинно-тракторных агрегатов</w:t>
            </w:r>
          </w:p>
        </w:tc>
        <w:tc>
          <w:tcPr>
            <w:tcW w:w="9524" w:type="dxa"/>
            <w:gridSpan w:val="2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эксплуатационных свойств двигателей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Баланс мощности трактора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улучшения тяговых качеств колёсных тракторов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Эксплуатационные показатели сельскохозяйственных машин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939" w:rsidRPr="0024263E" w:rsidTr="00853F1C">
        <w:tc>
          <w:tcPr>
            <w:tcW w:w="3496" w:type="dxa"/>
            <w:vMerge/>
          </w:tcPr>
          <w:p w:rsidR="00675939" w:rsidRDefault="0067593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675939" w:rsidRDefault="0067593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675939" w:rsidRPr="0024263E" w:rsidRDefault="0067593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7.</w:t>
            </w:r>
            <w:r w:rsidRPr="002B1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часового расхода топлива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654A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 Определение баланса мощности трактора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654A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 Определение силы тяги на крюке трактора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654A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 Определение скорости движения агрегата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A051C">
        <w:tc>
          <w:tcPr>
            <w:tcW w:w="3496" w:type="dxa"/>
            <w:vMerge w:val="restart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1.3. </w:t>
            </w:r>
          </w:p>
          <w:p w:rsidR="009669AE" w:rsidRPr="00DE5187" w:rsidRDefault="009669AE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Комплектование машинно-тракторных агрегатов</w:t>
            </w:r>
          </w:p>
        </w:tc>
        <w:tc>
          <w:tcPr>
            <w:tcW w:w="9524" w:type="dxa"/>
            <w:gridSpan w:val="2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Тяговые сопротивления машин и орудий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расчёта машинно-тракторных агрегатов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машин в агрегат и подготовка его к работе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работе трактора в агрегате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вспашки плугами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к работе трактора в агрегате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поверхностной обработки почвы лущильниками и дисковыми боронами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к работе трактора в агрегате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внесения твёрдых минеральных удобрений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 к работе трактора в агрегате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внесения твёрдых органических удобрений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сплошной культивации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посева зерновых и зернобобовых культур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посева и посадки пропашных культур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посевных комплексов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реализации беспахотных ресу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рсосберегающих технологий в различных условиях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 w:val="restart"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механизированного ухода за сельскохозяйственными культурами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химической защиты растений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заготовки грубых кормов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уборки зерновых культур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трактора в агрегате, для уборки картофеля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Меры безопасности при подготовке агрегатов к работе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2B017B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11. Определение тягового сопротивления агрегатов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12. Расчёт машинно-тракторного агрегата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13. Составление агрегатов с навесными машинами и орудиями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14. Составление агрегатов с прицепными машинами и орудиями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9AE" w:rsidRPr="0024263E" w:rsidTr="00F840FF">
        <w:tc>
          <w:tcPr>
            <w:tcW w:w="3496" w:type="dxa"/>
            <w:vMerge/>
          </w:tcPr>
          <w:p w:rsidR="009669AE" w:rsidRDefault="009669AE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9669AE" w:rsidRPr="00C142FA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669AE" w:rsidRDefault="009669AE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15. Составление агрегатов с использованием вала отбора мощности и приводного шкива</w:t>
            </w:r>
          </w:p>
        </w:tc>
        <w:tc>
          <w:tcPr>
            <w:tcW w:w="1766" w:type="dxa"/>
            <w:vMerge/>
          </w:tcPr>
          <w:p w:rsidR="009669AE" w:rsidRPr="0024263E" w:rsidRDefault="009669AE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D7354C">
        <w:tc>
          <w:tcPr>
            <w:tcW w:w="3496" w:type="dxa"/>
            <w:vMerge w:val="restart"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1.4</w:t>
            </w: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движения агрегатов</w:t>
            </w: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Pr="006A20A9" w:rsidRDefault="00181179" w:rsidP="00CC6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кинематике МТА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Pr="006A20A9" w:rsidRDefault="00181179" w:rsidP="00CC6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9"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движения МТА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81179" w:rsidRPr="006A20A9" w:rsidRDefault="00181179" w:rsidP="00CC6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9">
              <w:rPr>
                <w:rFonts w:ascii="Times New Roman" w:hAnsi="Times New Roman"/>
                <w:color w:val="000000"/>
                <w:sz w:val="24"/>
                <w:szCs w:val="24"/>
              </w:rPr>
              <w:t>Элементы движения и кинематическая характеристика агрегата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81179" w:rsidRPr="006A20A9" w:rsidRDefault="00181179" w:rsidP="00CC6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9">
              <w:rPr>
                <w:rFonts w:ascii="Times New Roman" w:hAnsi="Times New Roman"/>
                <w:color w:val="000000"/>
                <w:sz w:val="24"/>
                <w:szCs w:val="24"/>
              </w:rPr>
              <w:t>Факторы определяющие движение агрегата при выполнении различных полевых работ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181179" w:rsidRPr="006A20A9" w:rsidRDefault="00181179" w:rsidP="00CC6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системы глобального позиционирования при выполнении полевых механизированных работ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0D6FEE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16. Определение кинематической характеристики агрегата и рабочего участка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17. Выбор способа движения агрегата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18. Определение коэффициента рабочих ходов и оптимальной ширины загона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19. Комплектование МТА для конкретных условий его работы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940697">
        <w:tc>
          <w:tcPr>
            <w:tcW w:w="3496" w:type="dxa"/>
            <w:vMerge w:val="restart"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1.5. </w:t>
            </w:r>
          </w:p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работы машинно-тракторных агрегатов</w:t>
            </w: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Производительность машинно-тракторных агрегатов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повышения производительности МТА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Энергозатраты при работе МТА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эффективность реализации ресурсосберегающих технологий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D20E73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20. Расчёт сменной производительности, составление баланса времени смены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21. Определение производительности уборочного агрегата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22. Определение расхода топлива и смазочных материалов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7C06A0">
        <w:tc>
          <w:tcPr>
            <w:tcW w:w="3496" w:type="dxa"/>
            <w:vMerge w:val="restart"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1.6. </w:t>
            </w:r>
          </w:p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 в сельском хозяйстве</w:t>
            </w: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Виды транспортных средств (их назначение и характеристики)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Классификация грузов и дорог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Виды маршрутов движения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Показатели использования транспортных и погрузочно-разгрузочных средств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Производительность и сменная выработка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181179" w:rsidRPr="00B96B05" w:rsidRDefault="00181179" w:rsidP="00CC69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B05">
              <w:rPr>
                <w:rFonts w:ascii="Times New Roman" w:hAnsi="Times New Roman"/>
                <w:sz w:val="24"/>
                <w:szCs w:val="24"/>
              </w:rPr>
              <w:t>Определение потребности в транспортных средствах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B676E9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18CD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</w:t>
            </w:r>
            <w:r w:rsidRPr="006018CD">
              <w:rPr>
                <w:rFonts w:ascii="Times New Roman" w:hAnsi="Times New Roman"/>
                <w:sz w:val="24"/>
                <w:szCs w:val="24"/>
              </w:rPr>
              <w:t xml:space="preserve"> Составление плана перевозок и графика работы транспортных средств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1179" w:rsidRPr="0024263E" w:rsidTr="00F840FF">
        <w:tc>
          <w:tcPr>
            <w:tcW w:w="3496" w:type="dxa"/>
            <w:vMerge/>
          </w:tcPr>
          <w:p w:rsidR="00181179" w:rsidRDefault="0018117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181179" w:rsidRPr="00C142FA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81179" w:rsidRDefault="0018117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690E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CC69B7">
              <w:rPr>
                <w:rFonts w:ascii="Times New Roman" w:hAnsi="Times New Roman"/>
                <w:sz w:val="24"/>
                <w:szCs w:val="24"/>
              </w:rPr>
              <w:t>занятие № 24. Расчёт грузоперевозок</w:t>
            </w:r>
            <w:r w:rsidRPr="00C5690E">
              <w:rPr>
                <w:rFonts w:ascii="Times New Roman" w:hAnsi="Times New Roman"/>
                <w:sz w:val="24"/>
                <w:szCs w:val="24"/>
              </w:rPr>
              <w:t>, комплектование и подготовка к работе транспортного агрегата</w:t>
            </w:r>
          </w:p>
        </w:tc>
        <w:tc>
          <w:tcPr>
            <w:tcW w:w="1766" w:type="dxa"/>
            <w:vMerge/>
          </w:tcPr>
          <w:p w:rsidR="00181179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42A05" w:rsidRPr="0024263E" w:rsidTr="00F840FF">
        <w:tc>
          <w:tcPr>
            <w:tcW w:w="3496" w:type="dxa"/>
          </w:tcPr>
          <w:p w:rsidR="00D42A05" w:rsidRDefault="00D42A0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42A05" w:rsidRDefault="00D42A0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59" w:type="dxa"/>
          </w:tcPr>
          <w:p w:rsidR="00D42A05" w:rsidRPr="00C5690E" w:rsidRDefault="00D42A05" w:rsidP="00CC6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42A05" w:rsidRPr="0024263E" w:rsidRDefault="00D42A0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C69B7" w:rsidRPr="0024263E" w:rsidTr="00D742FC">
        <w:tc>
          <w:tcPr>
            <w:tcW w:w="13020" w:type="dxa"/>
            <w:gridSpan w:val="3"/>
          </w:tcPr>
          <w:p w:rsidR="00CC69B7" w:rsidRDefault="00CC69B7" w:rsidP="00CC69B7">
            <w:pPr>
              <w:suppressAutoHyphens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0C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МДК.02.01</w:t>
            </w:r>
          </w:p>
          <w:p w:rsidR="00CC69B7" w:rsidRDefault="00CC69B7" w:rsidP="00CC69B7">
            <w:pPr>
              <w:suppressAutoHyphens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Решение ситуационных задач по темам:</w:t>
            </w:r>
          </w:p>
          <w:p w:rsidR="00CC69B7" w:rsidRDefault="00CC69B7" w:rsidP="00CC69B7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-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работе трактора в агрегате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вспашки плугами</w:t>
            </w:r>
          </w:p>
          <w:p w:rsidR="00CC69B7" w:rsidRPr="004F718B" w:rsidRDefault="00CC69B7" w:rsidP="00CC69B7">
            <w:pPr>
              <w:suppressAutoHyphens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72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 к </w:t>
            </w:r>
            <w:r w:rsidRPr="004F718B">
              <w:rPr>
                <w:rFonts w:ascii="Times New Roman" w:hAnsi="Times New Roman"/>
                <w:sz w:val="24"/>
                <w:szCs w:val="24"/>
              </w:rPr>
              <w:t>работе трактора в агрегате для внесения твёрдых органических удобрений</w:t>
            </w:r>
          </w:p>
          <w:p w:rsidR="00CC69B7" w:rsidRPr="00177A87" w:rsidRDefault="00CC69B7" w:rsidP="00CC69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</w:t>
            </w:r>
            <w:r w:rsidRPr="004F718B">
              <w:rPr>
                <w:rFonts w:ascii="Times New Roman" w:hAnsi="Times New Roman"/>
                <w:sz w:val="24"/>
                <w:szCs w:val="24"/>
              </w:rPr>
              <w:t>Подготовка к работе трактора в агрегате, для заготовки грубых кормов</w:t>
            </w:r>
          </w:p>
          <w:p w:rsidR="00CC69B7" w:rsidRPr="004F718B" w:rsidRDefault="00CC69B7" w:rsidP="00CC6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hAnsi="Times New Roman"/>
                <w:sz w:val="24"/>
                <w:szCs w:val="24"/>
              </w:rPr>
              <w:t>Подготовка сообщения с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ием Интернет-ресурсов по темам.</w:t>
            </w:r>
          </w:p>
          <w:p w:rsidR="00CC69B7" w:rsidRPr="004F718B" w:rsidRDefault="00CC69B7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hAnsi="Times New Roman"/>
                <w:sz w:val="24"/>
                <w:szCs w:val="24"/>
              </w:rPr>
              <w:t>- Посевные комплексы для реализации беспахотных ресурсосберегающих технологий в различных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9B7" w:rsidRPr="004F718B" w:rsidRDefault="00CC69B7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hAnsi="Times New Roman"/>
                <w:sz w:val="24"/>
                <w:szCs w:val="24"/>
              </w:rPr>
              <w:t>Создание презентаций по темам:</w:t>
            </w:r>
          </w:p>
          <w:p w:rsidR="00CC69B7" w:rsidRPr="004F718B" w:rsidRDefault="00CC69B7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hAnsi="Times New Roman"/>
                <w:sz w:val="24"/>
                <w:szCs w:val="24"/>
              </w:rPr>
              <w:t>- Использование системы глобального позиционирования при выполнении полевых механизированных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9B7" w:rsidRPr="00177A87" w:rsidRDefault="00CC69B7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4F718B">
              <w:rPr>
                <w:rFonts w:ascii="Times New Roman" w:hAnsi="Times New Roman"/>
                <w:sz w:val="24"/>
                <w:szCs w:val="24"/>
              </w:rPr>
              <w:lastRenderedPageBreak/>
              <w:t>- Определение потребности в транспортных средствах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CC69B7" w:rsidRPr="0024263E" w:rsidRDefault="0018117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</w:tr>
      <w:tr w:rsidR="00CC69B7" w:rsidRPr="0024263E" w:rsidTr="00D742FC">
        <w:tc>
          <w:tcPr>
            <w:tcW w:w="13020" w:type="dxa"/>
            <w:gridSpan w:val="3"/>
          </w:tcPr>
          <w:p w:rsidR="00CC69B7" w:rsidRDefault="00CC69B7" w:rsidP="00CC69B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МДК.02.01</w:t>
            </w:r>
          </w:p>
          <w:p w:rsidR="00CC69B7" w:rsidRPr="003E3335" w:rsidRDefault="00CC69B7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3E333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377BC8" w:rsidRDefault="00377BC8" w:rsidP="00377B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AFC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CC69B7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пахотного агрегата, агрегата для дискования почвы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агрегатов для междурядной обработки сахарной свеклы, кукурузы, картофеля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посева зерновых, агрегата для посадки картофеля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посева сахарной свеклы, для посева кукурузы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защиты растений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внесения удобрений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скашивания трав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прессования сена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агрегатов для уборки силосных культур, зерновых культур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Pr="00377BC8" w:rsidRDefault="00377BC8" w:rsidP="00377BC8">
            <w:pPr>
              <w:rPr>
                <w:rFonts w:ascii="Times New Roman" w:hAnsi="Times New Roman"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Изучить операции по комплектованию и наладке агрегата для уборки картофеля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BC8" w:rsidRDefault="00377BC8" w:rsidP="00377BC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77BC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B23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CC69B7" w:rsidRPr="0024263E" w:rsidRDefault="00CC69B7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</w:tc>
      </w:tr>
      <w:tr w:rsidR="00FA4ECA" w:rsidRPr="0024263E" w:rsidTr="00472C1A">
        <w:tc>
          <w:tcPr>
            <w:tcW w:w="3496" w:type="dxa"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02.02 Технологии механизированных работ в растениеводстве</w:t>
            </w:r>
          </w:p>
        </w:tc>
        <w:tc>
          <w:tcPr>
            <w:tcW w:w="9524" w:type="dxa"/>
            <w:gridSpan w:val="2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194</w:t>
            </w:r>
          </w:p>
        </w:tc>
      </w:tr>
      <w:tr w:rsidR="00FA4ECA" w:rsidRPr="0024263E" w:rsidTr="007E5DB6">
        <w:tc>
          <w:tcPr>
            <w:tcW w:w="3496" w:type="dxa"/>
            <w:vMerge w:val="restart"/>
          </w:tcPr>
          <w:p w:rsidR="00FA4ECA" w:rsidRPr="008051A9" w:rsidRDefault="00FA4ECA" w:rsidP="00CC69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1A9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т</w:t>
            </w:r>
            <w:r w:rsidRPr="001059E7">
              <w:rPr>
                <w:rFonts w:ascii="Times New Roman" w:hAnsi="Times New Roman"/>
                <w:b/>
                <w:sz w:val="24"/>
                <w:szCs w:val="24"/>
              </w:rPr>
              <w:t>ехнологии механизированных работ</w:t>
            </w:r>
          </w:p>
        </w:tc>
        <w:tc>
          <w:tcPr>
            <w:tcW w:w="9524" w:type="dxa"/>
            <w:gridSpan w:val="2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105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технологии механизированных работ при возделывании сельскохозяйственных культур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Основы программирования урожая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Ресурсо- и энергосберегающие технологии производства сельскохозяйственных культур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bCs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Разработка операционно-технологических карт на выполнение механизированных работ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Технология пахоты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лущения стерни и предпосевной обработки почвы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внесения  удобрения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внесения и приготовление органических \удобрений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приготовление и внесения жидких органических удобрений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063816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FA4ECA" w:rsidRPr="0024263E" w:rsidTr="00F840FF">
        <w:tc>
          <w:tcPr>
            <w:tcW w:w="3496" w:type="dxa"/>
            <w:vMerge w:val="restart"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</w:t>
            </w:r>
            <w:r w:rsidRPr="001059E7">
              <w:rPr>
                <w:rFonts w:ascii="Times New Roman" w:hAnsi="Times New Roman"/>
                <w:sz w:val="24"/>
                <w:szCs w:val="24"/>
              </w:rPr>
              <w:t xml:space="preserve"> Комплектование и подготовка к работе агрегатов для вспашки почвы</w:t>
            </w:r>
          </w:p>
        </w:tc>
        <w:tc>
          <w:tcPr>
            <w:tcW w:w="1766" w:type="dxa"/>
            <w:vMerge w:val="restart"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</w:t>
            </w:r>
            <w:r w:rsidRPr="00105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Комплектование и подготовка к работе агрегата для дискования почвы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Комплектование и подготовка агрегата для внесения удобрений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4ECA" w:rsidRPr="0024263E" w:rsidTr="00F840FF">
        <w:tc>
          <w:tcPr>
            <w:tcW w:w="3496" w:type="dxa"/>
            <w:vMerge/>
          </w:tcPr>
          <w:p w:rsidR="00FA4ECA" w:rsidRDefault="00FA4EC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A4ECA" w:rsidRPr="00C142FA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FA4ECA" w:rsidRDefault="00FA4EC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</w:t>
            </w:r>
            <w:r w:rsidRPr="001059E7">
              <w:rPr>
                <w:rFonts w:ascii="Times New Roman" w:hAnsi="Times New Roman"/>
                <w:sz w:val="24"/>
                <w:szCs w:val="24"/>
              </w:rPr>
              <w:t xml:space="preserve"> Комплектование и подготовка к работе культиваторных агрегатов</w:t>
            </w:r>
          </w:p>
        </w:tc>
        <w:tc>
          <w:tcPr>
            <w:tcW w:w="1766" w:type="dxa"/>
            <w:vMerge/>
          </w:tcPr>
          <w:p w:rsidR="00FA4ECA" w:rsidRPr="0024263E" w:rsidRDefault="00FA4EC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B41DD">
        <w:tc>
          <w:tcPr>
            <w:tcW w:w="3496" w:type="dxa"/>
            <w:vMerge w:val="restart"/>
          </w:tcPr>
          <w:p w:rsidR="005A418A" w:rsidRPr="008051A9" w:rsidRDefault="005A418A" w:rsidP="00CC69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A418A" w:rsidRPr="001059E7" w:rsidRDefault="005A418A" w:rsidP="00CC69B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производства зерновых и зерновых бобовыхкультур</w:t>
            </w:r>
          </w:p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Базовые технологии возделывания зерновых и бобовых культур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возделывания зерновых и бобовых культур и их агротехнические требования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подготовки  семенного материала. Комплекс машин и агротехнические требования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посевных агрегатов и их настройка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движения посевных агрегатов и организация технического обслуживания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 зерновых культур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уборки зерновых культур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зерноуборочного комбайна к работе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уборочных работ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уборки незерновой части урожая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послеуборочной </w:t>
            </w: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зерна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CD7B22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66" w:type="dxa"/>
            <w:vMerge w:val="restart"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F6701">
              <w:rPr>
                <w:rFonts w:ascii="Times New Roman" w:hAnsi="Times New Roman"/>
                <w:sz w:val="24"/>
                <w:szCs w:val="24"/>
              </w:rPr>
              <w:t xml:space="preserve"> Комплектование и подготовка к работе агрегата для посева зерновых и зернобобовых культур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418A" w:rsidRPr="0024263E" w:rsidTr="00F840FF">
        <w:tc>
          <w:tcPr>
            <w:tcW w:w="3496" w:type="dxa"/>
            <w:vMerge/>
          </w:tcPr>
          <w:p w:rsidR="005A418A" w:rsidRDefault="005A418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5A418A" w:rsidRPr="00C142FA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A418A" w:rsidRDefault="005A418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 работе агрегатов для уборки зерновых</w:t>
            </w:r>
          </w:p>
        </w:tc>
        <w:tc>
          <w:tcPr>
            <w:tcW w:w="1766" w:type="dxa"/>
            <w:vMerge/>
          </w:tcPr>
          <w:p w:rsidR="005A418A" w:rsidRPr="0024263E" w:rsidRDefault="005A418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277AA1">
        <w:tc>
          <w:tcPr>
            <w:tcW w:w="3496" w:type="dxa"/>
            <w:vMerge w:val="restart"/>
          </w:tcPr>
          <w:p w:rsidR="00DB44CB" w:rsidRDefault="00DB44CB" w:rsidP="00CC69B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  <w:r w:rsidRPr="00105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производства картофеля</w:t>
            </w:r>
          </w:p>
        </w:tc>
        <w:tc>
          <w:tcPr>
            <w:tcW w:w="9524" w:type="dxa"/>
            <w:gridSpan w:val="2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возделывания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посадки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sz w:val="24"/>
                <w:szCs w:val="24"/>
              </w:rPr>
              <w:t>Технология ухода  за картофелем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sz w:val="24"/>
                <w:szCs w:val="24"/>
              </w:rPr>
              <w:t>Технология уборки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 w:val="restart"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Технология хранения картофеля</w:t>
            </w:r>
          </w:p>
        </w:tc>
        <w:tc>
          <w:tcPr>
            <w:tcW w:w="1766" w:type="dxa"/>
            <w:vMerge w:val="restart"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Организация послеуборочной доработки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7F2AA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DB44CB" w:rsidRDefault="00DB44CB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66" w:type="dxa"/>
            <w:vMerge w:val="restart"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B44CB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7</w:t>
            </w:r>
            <w:r w:rsidR="00DB44CB"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 работе агрегата для посадки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DB44CB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8</w:t>
            </w:r>
            <w:r w:rsidR="00DB44CB" w:rsidRPr="000F6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B44CB" w:rsidRPr="000F6701">
              <w:rPr>
                <w:rFonts w:ascii="Times New Roman" w:hAnsi="Times New Roman"/>
                <w:sz w:val="24"/>
                <w:szCs w:val="24"/>
              </w:rPr>
              <w:t>Комплектование и подготовка к работе агрегатов для уборки 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44CB" w:rsidRPr="0024263E" w:rsidTr="00F840FF">
        <w:tc>
          <w:tcPr>
            <w:tcW w:w="3496" w:type="dxa"/>
            <w:vMerge/>
          </w:tcPr>
          <w:p w:rsidR="00DB44CB" w:rsidRDefault="00DB44CB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44CB" w:rsidRPr="00C142FA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DB44CB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9</w:t>
            </w:r>
            <w:r w:rsidR="00DB4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B44CB" w:rsidRPr="000F6701">
              <w:rPr>
                <w:rFonts w:ascii="Times New Roman" w:hAnsi="Times New Roman"/>
                <w:sz w:val="24"/>
                <w:szCs w:val="24"/>
              </w:rPr>
              <w:t xml:space="preserve">Комплектование и подготовка к работе агрегатов для </w:t>
            </w:r>
            <w:r w:rsidR="00DB44CB">
              <w:rPr>
                <w:rFonts w:ascii="Times New Roman" w:hAnsi="Times New Roman"/>
                <w:sz w:val="24"/>
                <w:szCs w:val="24"/>
              </w:rPr>
              <w:t xml:space="preserve"> послеуборочной обработки </w:t>
            </w:r>
            <w:r w:rsidR="00DB44CB" w:rsidRPr="000F6701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1766" w:type="dxa"/>
            <w:vMerge/>
          </w:tcPr>
          <w:p w:rsidR="00DB44CB" w:rsidRPr="0024263E" w:rsidRDefault="00DB44CB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97120A">
        <w:tc>
          <w:tcPr>
            <w:tcW w:w="3496" w:type="dxa"/>
            <w:vMerge w:val="restart"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.4.</w:t>
            </w:r>
          </w:p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производства корнеплодов</w:t>
            </w:r>
          </w:p>
        </w:tc>
        <w:tc>
          <w:tcPr>
            <w:tcW w:w="9524" w:type="dxa"/>
            <w:gridSpan w:val="2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Базовые технологии возделывания корнеплодов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eastAsia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нологии подготовки к посеву</w:t>
            </w:r>
            <w:r w:rsidRPr="009B437E">
              <w:rPr>
                <w:rFonts w:ascii="Times New Roman" w:eastAsia="Times New Roman" w:hAnsi="Times New Roman"/>
                <w:sz w:val="24"/>
                <w:szCs w:val="24"/>
              </w:rPr>
              <w:t>, посев сахарной свеклы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 ухода за посевами свеклы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Агротехнические требования к уборке корнеплодов. Организация работ по уборке, транспортированию и хранению корнеплодов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26557C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66" w:type="dxa"/>
            <w:vMerge w:val="restart"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10. </w:t>
            </w:r>
            <w:r w:rsidRPr="000F6701">
              <w:rPr>
                <w:rFonts w:ascii="Times New Roman" w:hAnsi="Times New Roman"/>
                <w:sz w:val="24"/>
                <w:szCs w:val="24"/>
              </w:rPr>
              <w:t>Комплектование и подготовка к работе агрегата для посева сахарной свеклы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11.</w:t>
            </w:r>
            <w:r w:rsidRPr="000F6701">
              <w:rPr>
                <w:rFonts w:ascii="Times New Roman" w:hAnsi="Times New Roman"/>
                <w:sz w:val="24"/>
                <w:szCs w:val="24"/>
              </w:rPr>
              <w:t xml:space="preserve"> Комплектование и подготовка к работе агрегатов для междурядной обработки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6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ическое занятие № 12.</w:t>
            </w: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Комплектование и подготовка к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агрегатов для уборки свёклы (</w:t>
            </w:r>
            <w:r w:rsidRPr="000F6701">
              <w:rPr>
                <w:rFonts w:ascii="Times New Roman" w:hAnsi="Times New Roman"/>
                <w:color w:val="000000"/>
                <w:sz w:val="24"/>
                <w:szCs w:val="24"/>
              </w:rPr>
              <w:t>ботвоуборочная машина)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EE6DBD">
        <w:trPr>
          <w:trHeight w:val="450"/>
        </w:trPr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Pr="00C142FA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Практическое занятие № 13</w:t>
            </w:r>
            <w:r w:rsidRPr="001059E7">
              <w:rPr>
                <w:rFonts w:ascii="Times New Roman" w:hAnsi="Times New Roman"/>
              </w:rPr>
              <w:t xml:space="preserve">. </w:t>
            </w:r>
            <w:r w:rsidRPr="001059E7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 работе агрегатов для уборки по новым технологиям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(корнеуборочная машина)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E6DBD" w:rsidRPr="0024263E" w:rsidTr="00F840FF">
        <w:trPr>
          <w:trHeight w:val="360"/>
        </w:trPr>
        <w:tc>
          <w:tcPr>
            <w:tcW w:w="3496" w:type="dxa"/>
            <w:vMerge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EE6DBD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EE6DBD" w:rsidRDefault="00EE6DBD" w:rsidP="00CC6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14 Комплектование и подготовка к работе агрегатов  для уборки корнеуборочные машины, свеклопогрузчики</w:t>
            </w:r>
          </w:p>
        </w:tc>
        <w:tc>
          <w:tcPr>
            <w:tcW w:w="1766" w:type="dxa"/>
            <w:vMerge/>
          </w:tcPr>
          <w:p w:rsidR="00EE6DBD" w:rsidRPr="0024263E" w:rsidRDefault="00EE6DBD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65D74" w:rsidRPr="0024263E" w:rsidTr="00DA73F5">
        <w:tc>
          <w:tcPr>
            <w:tcW w:w="3496" w:type="dxa"/>
            <w:vMerge w:val="restart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.5.</w:t>
            </w:r>
          </w:p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производства технических культур, кукурузы и подсолнечника</w:t>
            </w:r>
          </w:p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F65D74" w:rsidRPr="0024263E" w:rsidTr="00F840FF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 w:rsidRPr="009B437E">
              <w:rPr>
                <w:rFonts w:ascii="Times New Roman" w:hAnsi="Times New Roman"/>
                <w:bCs/>
                <w:sz w:val="24"/>
                <w:szCs w:val="24"/>
              </w:rPr>
              <w:t>Технологии производства  кукурузы, подсолнечника культур</w:t>
            </w:r>
          </w:p>
        </w:tc>
        <w:tc>
          <w:tcPr>
            <w:tcW w:w="1766" w:type="dxa"/>
            <w:vMerge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65D74" w:rsidRPr="0024263E" w:rsidTr="00F840FF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посева семян</w:t>
            </w:r>
          </w:p>
        </w:tc>
        <w:tc>
          <w:tcPr>
            <w:tcW w:w="1766" w:type="dxa"/>
            <w:vMerge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65D74" w:rsidRPr="0024263E" w:rsidTr="00F840FF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ухода за посевами</w:t>
            </w:r>
          </w:p>
        </w:tc>
        <w:tc>
          <w:tcPr>
            <w:tcW w:w="1766" w:type="dxa"/>
            <w:vMerge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65D74" w:rsidRPr="0024263E" w:rsidTr="00F840FF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Организация работ по уборке</w:t>
            </w:r>
          </w:p>
        </w:tc>
        <w:tc>
          <w:tcPr>
            <w:tcW w:w="1766" w:type="dxa"/>
            <w:vMerge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65D74" w:rsidRPr="0024263E" w:rsidTr="00AB43AB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66" w:type="dxa"/>
            <w:vMerge w:val="restart"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5D74" w:rsidRPr="0024263E" w:rsidTr="00F840FF">
        <w:tc>
          <w:tcPr>
            <w:tcW w:w="3496" w:type="dxa"/>
            <w:vMerge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F65D74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F65D74" w:rsidRDefault="00F65D74" w:rsidP="00CC6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15. Комплектование и подготовка к работе агрегата для посева кукурузы</w:t>
            </w:r>
          </w:p>
        </w:tc>
        <w:tc>
          <w:tcPr>
            <w:tcW w:w="1766" w:type="dxa"/>
            <w:vMerge/>
          </w:tcPr>
          <w:p w:rsidR="00F65D74" w:rsidRPr="0024263E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C69B7" w:rsidRPr="0024263E" w:rsidTr="00F840FF">
        <w:tc>
          <w:tcPr>
            <w:tcW w:w="3496" w:type="dxa"/>
          </w:tcPr>
          <w:p w:rsidR="00CC69B7" w:rsidRDefault="00CC69B7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CC69B7" w:rsidRDefault="00F65D74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CC69B7" w:rsidRDefault="00CC69B7" w:rsidP="00CC6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16.</w:t>
            </w:r>
            <w:r w:rsidRPr="001307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59E7">
              <w:rPr>
                <w:rFonts w:ascii="Times New Roman" w:hAnsi="Times New Roman"/>
                <w:sz w:val="24"/>
                <w:szCs w:val="24"/>
              </w:rPr>
              <w:t xml:space="preserve"> Комплектование и подготовка к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агрегатов для </w:t>
            </w:r>
            <w:r w:rsidRPr="001059E7">
              <w:rPr>
                <w:rFonts w:ascii="Times New Roman" w:hAnsi="Times New Roman"/>
                <w:sz w:val="24"/>
                <w:szCs w:val="24"/>
              </w:rPr>
              <w:t>убо</w:t>
            </w:r>
            <w:r>
              <w:rPr>
                <w:rFonts w:ascii="Times New Roman" w:hAnsi="Times New Roman"/>
                <w:sz w:val="24"/>
                <w:szCs w:val="24"/>
              </w:rPr>
              <w:t>рки кукурузы</w:t>
            </w:r>
          </w:p>
        </w:tc>
        <w:tc>
          <w:tcPr>
            <w:tcW w:w="1766" w:type="dxa"/>
          </w:tcPr>
          <w:p w:rsidR="00CC69B7" w:rsidRPr="0024263E" w:rsidRDefault="00CC69B7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BD0062">
        <w:tc>
          <w:tcPr>
            <w:tcW w:w="3496" w:type="dxa"/>
            <w:vMerge w:val="restart"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Pr="001059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.6.</w:t>
            </w:r>
          </w:p>
          <w:p w:rsidR="00DB7D0F" w:rsidRPr="000F7016" w:rsidRDefault="00DB7D0F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производства однолетних и многолетних трав, заготовки сил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оса, сенажа, сена, травяной муки</w:t>
            </w:r>
          </w:p>
        </w:tc>
        <w:tc>
          <w:tcPr>
            <w:tcW w:w="9524" w:type="dxa"/>
            <w:gridSpan w:val="2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B7D0F" w:rsidRPr="00087E57" w:rsidRDefault="00DB7D0F" w:rsidP="00CC6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437E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Технологии производства однолетних и многолетнихтрав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Особенности обработки почвы для посева трав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DB7D0F" w:rsidRPr="000F56DA" w:rsidRDefault="00DB7D0F" w:rsidP="00CC69B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7E">
              <w:rPr>
                <w:rFonts w:ascii="Times New Roman" w:eastAsia="Times New Roman" w:hAnsi="Times New Roman"/>
                <w:sz w:val="24"/>
                <w:szCs w:val="24"/>
              </w:rPr>
              <w:t>Способы посева семян.</w:t>
            </w:r>
            <w:r w:rsidRPr="009B4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посевных агрегатов и подготовка их к работе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уборки и закладки силоса и сенажа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заготовки рассыпного сена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заготовки сена прессованием в тюки и рулоны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производства травяной муки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61159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66" w:type="dxa"/>
            <w:vMerge w:val="restart"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F98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4F0F98">
              <w:rPr>
                <w:rFonts w:ascii="Times New Roman" w:hAnsi="Times New Roman"/>
                <w:sz w:val="24"/>
                <w:szCs w:val="24"/>
              </w:rPr>
              <w:t>Комплектование и подготовка к работе агрегата для скашивания трав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18. Комплектование и подготовка  к работе  кормоуборочного комбайна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19. Комплектование и подготовка к работе агрегатов для заготовки  прессованного сена (пресс подборщики)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20. Комплектование и подготовка к работе агрегатов для заготовки рассыпного сена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B06338">
        <w:tc>
          <w:tcPr>
            <w:tcW w:w="3496" w:type="dxa"/>
            <w:vMerge w:val="restart"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B7D0F" w:rsidRPr="00CE5AE6" w:rsidRDefault="00DB7D0F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Технологии производства овощных</w:t>
            </w:r>
          </w:p>
        </w:tc>
        <w:tc>
          <w:tcPr>
            <w:tcW w:w="9524" w:type="dxa"/>
            <w:gridSpan w:val="2"/>
          </w:tcPr>
          <w:p w:rsidR="00DB7D0F" w:rsidRDefault="00DB7D0F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B437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r w:rsidRPr="009B437E">
              <w:rPr>
                <w:rFonts w:ascii="Times New Roman" w:hAnsi="Times New Roman"/>
                <w:sz w:val="24"/>
                <w:szCs w:val="24"/>
              </w:rPr>
              <w:t xml:space="preserve"> возделывания овощей в открытом грунте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Особенности подготовки почвы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Технология посева овощных культур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ухода за овощными культурами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уборки овощей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Послеуборочная обработка и хранение овощей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B7D0F" w:rsidRPr="0024263E" w:rsidTr="00F840FF">
        <w:tc>
          <w:tcPr>
            <w:tcW w:w="3496" w:type="dxa"/>
            <w:vMerge/>
          </w:tcPr>
          <w:p w:rsidR="00DB7D0F" w:rsidRDefault="00DB7D0F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DB7D0F" w:rsidRPr="00C142FA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DB7D0F" w:rsidRPr="009B437E" w:rsidRDefault="00DB7D0F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Особенности возделывания овощей в защищенном грунте</w:t>
            </w:r>
          </w:p>
        </w:tc>
        <w:tc>
          <w:tcPr>
            <w:tcW w:w="1766" w:type="dxa"/>
            <w:vMerge/>
          </w:tcPr>
          <w:p w:rsidR="00DB7D0F" w:rsidRPr="0024263E" w:rsidRDefault="00DB7D0F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540CD9">
        <w:tc>
          <w:tcPr>
            <w:tcW w:w="3496" w:type="dxa"/>
            <w:vMerge w:val="restart"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1</w:t>
            </w: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.8. </w:t>
            </w:r>
          </w:p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работ в садоводстве культур</w:t>
            </w:r>
          </w:p>
        </w:tc>
        <w:tc>
          <w:tcPr>
            <w:tcW w:w="9524" w:type="dxa"/>
            <w:gridSpan w:val="2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92AF9" w:rsidRPr="009B437E" w:rsidRDefault="00392AF9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bCs/>
                <w:sz w:val="24"/>
                <w:szCs w:val="24"/>
              </w:rPr>
              <w:t>Технологии работ в садоводстве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92AF9" w:rsidRPr="009B437E" w:rsidRDefault="00392AF9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закладки сада</w:t>
            </w:r>
          </w:p>
        </w:tc>
        <w:tc>
          <w:tcPr>
            <w:tcW w:w="1766" w:type="dxa"/>
            <w:vMerge w:val="restart"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92AF9" w:rsidRPr="009B437E" w:rsidRDefault="00392AF9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Подготовка посадочного материала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92AF9" w:rsidRPr="009B437E" w:rsidRDefault="00392AF9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Подготовка почвы для закладки сада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392AF9" w:rsidRPr="009B437E" w:rsidRDefault="00392AF9" w:rsidP="00CC69B7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9B437E">
              <w:rPr>
                <w:rFonts w:ascii="Times New Roman" w:hAnsi="Times New Roman"/>
                <w:sz w:val="24"/>
                <w:szCs w:val="24"/>
              </w:rPr>
              <w:t>Технологии ухода за многолетними насаждениями</w:t>
            </w:r>
            <w:r w:rsidRPr="009B437E">
              <w:t>.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2F6901">
        <w:tc>
          <w:tcPr>
            <w:tcW w:w="3496" w:type="dxa"/>
            <w:vMerge w:val="restart"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1059E7">
              <w:rPr>
                <w:rFonts w:ascii="Times New Roman" w:hAnsi="Times New Roman"/>
                <w:b/>
                <w:sz w:val="24"/>
                <w:szCs w:val="24"/>
              </w:rPr>
              <w:t xml:space="preserve">.9. </w:t>
            </w:r>
          </w:p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59E7">
              <w:rPr>
                <w:rFonts w:ascii="Times New Roman" w:hAnsi="Times New Roman"/>
                <w:b/>
                <w:sz w:val="24"/>
                <w:szCs w:val="24"/>
              </w:rPr>
              <w:t>Планирование использования машинно-тракторного парка (МТП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24" w:type="dxa"/>
            <w:gridSpan w:val="2"/>
          </w:tcPr>
          <w:p w:rsidR="00392AF9" w:rsidRPr="00DD77C0" w:rsidRDefault="00392AF9" w:rsidP="00CC69B7">
            <w:pP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92AF9" w:rsidRPr="008352DF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8352DF">
              <w:rPr>
                <w:rFonts w:ascii="Times New Roman" w:hAnsi="Times New Roman"/>
                <w:bCs/>
                <w:sz w:val="24"/>
                <w:szCs w:val="24"/>
              </w:rPr>
              <w:t>Определение структуры и состава МТП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sz w:val="24"/>
                <w:szCs w:val="24"/>
              </w:rPr>
              <w:t>Организации структуры ИТС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sz w:val="24"/>
                <w:szCs w:val="24"/>
              </w:rPr>
              <w:t>Управление МТП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sz w:val="24"/>
                <w:szCs w:val="24"/>
              </w:rPr>
              <w:t>Методы анализа МТП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2DF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МТП  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8352DF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 инспекторами Гостехнадзора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bCs/>
                <w:sz w:val="24"/>
                <w:szCs w:val="24"/>
              </w:rPr>
              <w:t>Организация инженерно-технической службы по эксплуатации МТП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392AF9" w:rsidRPr="008352DF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52DF">
              <w:rPr>
                <w:rFonts w:ascii="Times New Roman" w:hAnsi="Times New Roman"/>
                <w:sz w:val="24"/>
                <w:szCs w:val="24"/>
              </w:rPr>
              <w:t>Выбраковка и списание машин, снятие с учета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B774D">
        <w:tc>
          <w:tcPr>
            <w:tcW w:w="3496" w:type="dxa"/>
            <w:vMerge w:val="restart"/>
          </w:tcPr>
          <w:p w:rsidR="00392AF9" w:rsidRPr="006B70E0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70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Выполнение курсового проекта</w:t>
            </w:r>
          </w:p>
        </w:tc>
        <w:tc>
          <w:tcPr>
            <w:tcW w:w="9524" w:type="dxa"/>
            <w:gridSpan w:val="2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написанию курсового проекта. Выдача задания  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Цели  и  задачи  курсового проекта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выполнения курсового проекта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часть курсового проекта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часть курсового проекта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392AF9" w:rsidRPr="00403BF3" w:rsidRDefault="00392AF9" w:rsidP="00403BF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Расчетно-организационная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392AF9" w:rsidRPr="00403BF3" w:rsidRDefault="00392AF9" w:rsidP="00403BF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Расчетно-организационная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392AF9" w:rsidRPr="00403BF3" w:rsidRDefault="00392AF9" w:rsidP="00403BF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Расчетно-организационная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959" w:type="dxa"/>
          </w:tcPr>
          <w:p w:rsidR="00392AF9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Заключение. Графическая часть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2AF9" w:rsidRPr="0024263E" w:rsidTr="00F840FF">
        <w:tc>
          <w:tcPr>
            <w:tcW w:w="3496" w:type="dxa"/>
            <w:vMerge/>
          </w:tcPr>
          <w:p w:rsidR="00392AF9" w:rsidRDefault="00392AF9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92AF9" w:rsidRPr="00C142FA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959" w:type="dxa"/>
          </w:tcPr>
          <w:p w:rsidR="00392AF9" w:rsidRPr="002B56A2" w:rsidRDefault="00392AF9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6A2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безопасности. Защита курсовых работ</w:t>
            </w:r>
          </w:p>
        </w:tc>
        <w:tc>
          <w:tcPr>
            <w:tcW w:w="1766" w:type="dxa"/>
            <w:vMerge/>
          </w:tcPr>
          <w:p w:rsidR="00392AF9" w:rsidRPr="0024263E" w:rsidRDefault="00392AF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3F2A" w:rsidRPr="0024263E" w:rsidTr="00F840FF">
        <w:tc>
          <w:tcPr>
            <w:tcW w:w="3496" w:type="dxa"/>
          </w:tcPr>
          <w:p w:rsidR="007A3F2A" w:rsidRPr="002B56A2" w:rsidRDefault="007A3F2A" w:rsidP="00595D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6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5" w:type="dxa"/>
          </w:tcPr>
          <w:p w:rsidR="007A3F2A" w:rsidRPr="00C142FA" w:rsidRDefault="007A3F2A" w:rsidP="00595DF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59" w:type="dxa"/>
          </w:tcPr>
          <w:p w:rsidR="007A3F2A" w:rsidRDefault="007A3F2A" w:rsidP="00595DF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7A3F2A" w:rsidRPr="0024263E" w:rsidRDefault="007A3F2A" w:rsidP="00595DF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3F2A" w:rsidRPr="0024263E" w:rsidTr="0092060E">
        <w:tc>
          <w:tcPr>
            <w:tcW w:w="13020" w:type="dxa"/>
            <w:gridSpan w:val="3"/>
          </w:tcPr>
          <w:p w:rsidR="007A3F2A" w:rsidRPr="009B571C" w:rsidRDefault="007A3F2A" w:rsidP="00CC69B7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Курсовой проект</w:t>
            </w:r>
          </w:p>
          <w:p w:rsidR="007A3F2A" w:rsidRPr="009B571C" w:rsidRDefault="007A3F2A" w:rsidP="00CC69B7">
            <w:pPr>
              <w:rPr>
                <w:rFonts w:ascii="Times New Roman" w:eastAsia="Calibri" w:hAnsi="Times New Roman"/>
                <w:b/>
                <w:bCs/>
              </w:rPr>
            </w:pPr>
            <w:r w:rsidRPr="009B571C">
              <w:rPr>
                <w:rFonts w:ascii="Times New Roman" w:eastAsia="Calibri" w:hAnsi="Times New Roman"/>
                <w:b/>
                <w:bCs/>
              </w:rPr>
              <w:t>При</w:t>
            </w:r>
            <w:r>
              <w:rPr>
                <w:rFonts w:ascii="Times New Roman" w:eastAsia="Calibri" w:hAnsi="Times New Roman"/>
                <w:b/>
                <w:bCs/>
              </w:rPr>
              <w:t>мерная тематика курсовых проектов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весенний период с разработкой операционных технологий подготовки почвы к посеву (пахота, культивация).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весенний период с разработкой операционных технологий посева зерновых культур.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машинно-трактоного парка на весенний период с разработкой операционных технологий посева сахарной свёклы.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весенний период с разработкой операционных технологий посадки картофеля.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весенний период с разработкой операционных технологий посева кукурузы.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весенне-летний период с разработкой операционных технологий ухода за сахарной свёклой.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весенне-летний период с разработкой операционных технологий междурядной обработки картофеля.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весенне-летний период с разработкой операционных технологий ухода за кукурузой.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летний период с разработкой операционных технологий уборки многолетних трав.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летний период с разработкой операционных технологий уборки зерновых (зернобобовых) культур.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летний период с разработкой операционных технологий уборки кукурузы на силос.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летний период с разработкой операционных технологий посева озимых зерновых культур.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летне-осенний период с разработкой операционных технологий уборки картофеля.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летне-осенний период с разработкой операционных технологий уборки кукурузы на зерно.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производственного процесса и определение оптимального состава машинно-тракторного парка на летне-осенний период с разработкой операционных технологий уборки сахарной свёклы.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систем машин для возделывания зерновых культур с разработкой операционных технологий </w:t>
            </w: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подготовки почвы к посеву.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Проектирование систем машин для возделывания зерновых культур с разработкой операционных технологий посева.</w:t>
            </w:r>
          </w:p>
          <w:p w:rsidR="007A3F2A" w:rsidRPr="009B571C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Проектирование систем машин для возделывания сахарной свёклы с разработкой операционных технологий посадки сахарной свёклы.</w:t>
            </w:r>
          </w:p>
          <w:p w:rsidR="007A3F2A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1C">
              <w:rPr>
                <w:rFonts w:ascii="Times New Roman" w:eastAsia="Times New Roman" w:hAnsi="Times New Roman"/>
                <w:sz w:val="24"/>
                <w:szCs w:val="24"/>
              </w:rPr>
              <w:t>Проектирование систем машин для возделывания картофеля с разработкой операционных технологий посадки картофеля.</w:t>
            </w:r>
          </w:p>
          <w:p w:rsidR="007A3F2A" w:rsidRPr="00AD6E89" w:rsidRDefault="007A3F2A" w:rsidP="00CC69B7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89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систем машин для возделывания кукурузы (на зерно, на силос) с разработкой операционных технологий посадки кукурузы.</w:t>
            </w:r>
          </w:p>
          <w:p w:rsidR="00AD6E89" w:rsidRPr="00AD6E89" w:rsidRDefault="00EC4FF1" w:rsidP="00AD6E89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AD6E89" w:rsidRPr="00AD6E89">
              <w:rPr>
                <w:rFonts w:ascii="Times New Roman" w:hAnsi="Times New Roman"/>
                <w:sz w:val="24"/>
                <w:szCs w:val="24"/>
              </w:rPr>
              <w:t xml:space="preserve">производственного процесса и определение оптимального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состава МТП на весенний период с разработкой </w:t>
            </w:r>
            <w:r w:rsidR="00AD6E89" w:rsidRPr="00AD6E89">
              <w:rPr>
                <w:rFonts w:ascii="Times New Roman" w:hAnsi="Times New Roman"/>
                <w:sz w:val="24"/>
                <w:szCs w:val="24"/>
              </w:rPr>
              <w:t>операционн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технологии дискования под посев </w:t>
            </w:r>
            <w:r w:rsidR="00AD6E89" w:rsidRPr="00AD6E89">
              <w:rPr>
                <w:rFonts w:ascii="Times New Roman" w:hAnsi="Times New Roman"/>
                <w:sz w:val="24"/>
                <w:szCs w:val="24"/>
              </w:rPr>
              <w:t>зерновых культур</w:t>
            </w:r>
            <w:r w:rsidR="00AD6E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E89" w:rsidRPr="009B571C" w:rsidRDefault="00AD6E89" w:rsidP="00AD6E89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89">
              <w:rPr>
                <w:rFonts w:ascii="Times New Roman" w:hAnsi="Times New Roman"/>
                <w:sz w:val="24"/>
                <w:szCs w:val="24"/>
              </w:rPr>
              <w:t>Планирование производственного процесса и опреде</w:t>
            </w:r>
            <w:r w:rsidR="00EC4FF1">
              <w:rPr>
                <w:rFonts w:ascii="Times New Roman" w:hAnsi="Times New Roman"/>
                <w:sz w:val="24"/>
                <w:szCs w:val="24"/>
              </w:rPr>
              <w:t xml:space="preserve">ления оптимального состава МТП </w:t>
            </w:r>
            <w:r w:rsidRPr="00AD6E89">
              <w:rPr>
                <w:rFonts w:ascii="Times New Roman" w:hAnsi="Times New Roman"/>
                <w:sz w:val="24"/>
                <w:szCs w:val="24"/>
              </w:rPr>
              <w:t>на летний период с разработкой операционной технологии уборки кукурузы на силос комбайном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3F2A" w:rsidRPr="0024263E" w:rsidTr="000A7215">
        <w:tc>
          <w:tcPr>
            <w:tcW w:w="13020" w:type="dxa"/>
            <w:gridSpan w:val="3"/>
          </w:tcPr>
          <w:p w:rsidR="007A3F2A" w:rsidRDefault="007A3F2A" w:rsidP="00CC69B7">
            <w:pPr>
              <w:suppressAutoHyphens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0C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при изучении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МДК.02.02</w:t>
            </w:r>
          </w:p>
          <w:p w:rsidR="0042635A" w:rsidRPr="0078503A" w:rsidRDefault="0042635A" w:rsidP="0042635A">
            <w:pPr>
              <w:rPr>
                <w:rFonts w:ascii="Times New Roman" w:hAnsi="Times New Roman"/>
                <w:sz w:val="24"/>
                <w:szCs w:val="24"/>
              </w:rPr>
            </w:pPr>
            <w:r w:rsidRPr="0078503A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с использованием Интернет-ресурсов по темам: </w:t>
            </w:r>
          </w:p>
          <w:p w:rsidR="0042635A" w:rsidRPr="0078503A" w:rsidRDefault="0042635A" w:rsidP="004263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Послеуборочная обработка и хранения овощей</w:t>
            </w:r>
          </w:p>
          <w:p w:rsidR="0042635A" w:rsidRPr="0078503A" w:rsidRDefault="0042635A" w:rsidP="004263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Особенности возделывания овощных культур в защищенном грунте</w:t>
            </w:r>
          </w:p>
          <w:p w:rsidR="0042635A" w:rsidRDefault="0042635A" w:rsidP="004263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503A">
              <w:rPr>
                <w:rFonts w:ascii="Times New Roman" w:hAnsi="Times New Roman"/>
                <w:sz w:val="24"/>
                <w:szCs w:val="24"/>
              </w:rPr>
              <w:t>-</w:t>
            </w:r>
            <w:r w:rsidRPr="009B437E">
              <w:rPr>
                <w:rFonts w:ascii="Times New Roman" w:hAnsi="Times New Roman"/>
                <w:sz w:val="24"/>
                <w:szCs w:val="24"/>
              </w:rPr>
              <w:t xml:space="preserve"> Выбраковка и списание машин, снятие с учета</w:t>
            </w:r>
          </w:p>
          <w:p w:rsidR="0042635A" w:rsidRPr="0078503A" w:rsidRDefault="0042635A" w:rsidP="004263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ухода за многолетними насаждениями</w:t>
            </w:r>
          </w:p>
          <w:p w:rsidR="0042635A" w:rsidRPr="0078503A" w:rsidRDefault="0042635A" w:rsidP="0042635A">
            <w:pPr>
              <w:rPr>
                <w:rFonts w:ascii="Times New Roman" w:hAnsi="Times New Roman"/>
                <w:sz w:val="24"/>
                <w:szCs w:val="24"/>
              </w:rPr>
            </w:pPr>
            <w:r w:rsidRPr="0078503A">
              <w:rPr>
                <w:rFonts w:ascii="Times New Roman" w:hAnsi="Times New Roman"/>
                <w:sz w:val="24"/>
                <w:szCs w:val="24"/>
              </w:rPr>
              <w:t>Подбор материалов и создание презентаций по теме по выбору:</w:t>
            </w:r>
          </w:p>
          <w:p w:rsidR="0042635A" w:rsidRPr="0078503A" w:rsidRDefault="0042635A" w:rsidP="0042635A">
            <w:pPr>
              <w:widowControl w:val="0"/>
              <w:shd w:val="clear" w:color="auto" w:fill="FFFFFF"/>
              <w:tabs>
                <w:tab w:val="left" w:pos="389"/>
                <w:tab w:val="left" w:pos="562"/>
                <w:tab w:val="left" w:pos="708"/>
                <w:tab w:val="left" w:pos="7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50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обслуживания машин</w:t>
            </w:r>
          </w:p>
          <w:p w:rsidR="0042635A" w:rsidRDefault="0042635A" w:rsidP="0042635A">
            <w:pPr>
              <w:rPr>
                <w:rFonts w:ascii="Times New Roman" w:hAnsi="Times New Roman"/>
                <w:sz w:val="24"/>
                <w:szCs w:val="24"/>
              </w:rPr>
            </w:pPr>
            <w:r w:rsidRPr="007850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инженерно-технической службы в сельском хозяйстве</w:t>
            </w:r>
          </w:p>
          <w:p w:rsidR="007A3F2A" w:rsidRPr="0042635A" w:rsidRDefault="0042635A" w:rsidP="0042635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управления и анализ МТП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7A3F2A" w:rsidRPr="0024263E" w:rsidTr="000A7215">
        <w:tc>
          <w:tcPr>
            <w:tcW w:w="13020" w:type="dxa"/>
            <w:gridSpan w:val="3"/>
          </w:tcPr>
          <w:p w:rsidR="007A3F2A" w:rsidRDefault="007A3F2A" w:rsidP="00CC69B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МДК.02.02</w:t>
            </w:r>
          </w:p>
          <w:p w:rsidR="007A3F2A" w:rsidRPr="003E3335" w:rsidRDefault="007A3F2A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3E333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436699" w:rsidRDefault="00436699" w:rsidP="004366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AFC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7A3F2A" w:rsidRPr="00DB59F2" w:rsidRDefault="00436699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лущения, дискования. Порядок проведения работ при лущении и дисковании</w:t>
            </w:r>
            <w:r w:rsidR="00DB59F2" w:rsidRPr="00DB59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699" w:rsidRPr="00DB59F2" w:rsidRDefault="00436699" w:rsidP="00CC69B7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пахоты. Порядок проведения работ при пахоте</w:t>
            </w:r>
            <w:r w:rsidR="00DB59F2" w:rsidRPr="00DB59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699" w:rsidRPr="00DB59F2" w:rsidRDefault="00436699" w:rsidP="00DB59F2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культивации. Порядок проведения работ при культивации</w:t>
            </w:r>
            <w:r w:rsidR="00DB59F2" w:rsidRPr="00DB59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9F2" w:rsidRPr="00DB59F2" w:rsidRDefault="00DB59F2" w:rsidP="00436699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посева. Порядок проведения работ при посеве.</w:t>
            </w:r>
          </w:p>
          <w:p w:rsidR="00DB59F2" w:rsidRPr="00DB59F2" w:rsidRDefault="00DB59F2" w:rsidP="00DB59F2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посадки. 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hAnsi="Times New Roman"/>
                <w:sz w:val="24"/>
                <w:szCs w:val="24"/>
              </w:rPr>
              <w:t>Порядок проведения работ при посадке.</w:t>
            </w:r>
          </w:p>
          <w:p w:rsidR="00DB59F2" w:rsidRPr="00DB59F2" w:rsidRDefault="00DB59F2" w:rsidP="00DB59F2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ухода за пропашными культурами. 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hAnsi="Times New Roman"/>
                <w:sz w:val="24"/>
                <w:szCs w:val="24"/>
              </w:rPr>
              <w:t>Порядок проведения работ при уходе за пропашными культурами.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уборки зерновых культур. Порядок проведения работ при уборке зерновых культур.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уборки кукурузы на силос. Порядок проведения работ при уборке кукурузы на силос.</w:t>
            </w:r>
          </w:p>
          <w:p w:rsidR="00DB59F2" w:rsidRPr="00DB59F2" w:rsidRDefault="00DB59F2" w:rsidP="00DB59F2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правилами эксплуатации</w:t>
            </w:r>
            <w:r w:rsidRPr="00DB59F2">
              <w:rPr>
                <w:rFonts w:ascii="Times New Roman" w:hAnsi="Times New Roman"/>
                <w:sz w:val="24"/>
                <w:szCs w:val="24"/>
              </w:rPr>
              <w:t xml:space="preserve"> Машины для проведения уборки картофеля.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hAnsi="Times New Roman"/>
                <w:sz w:val="24"/>
                <w:szCs w:val="24"/>
              </w:rPr>
              <w:t>Порядок проведения работ при уборке картофеля.</w:t>
            </w:r>
          </w:p>
          <w:p w:rsidR="00DB59F2" w:rsidRPr="00DB59F2" w:rsidRDefault="00DB59F2" w:rsidP="00DB59F2">
            <w:pPr>
              <w:rPr>
                <w:rFonts w:ascii="Times New Roman" w:hAnsi="Times New Roman"/>
                <w:sz w:val="24"/>
                <w:szCs w:val="24"/>
              </w:rPr>
            </w:pPr>
            <w:r w:rsidRPr="00DB59F2">
              <w:rPr>
                <w:rFonts w:ascii="Times New Roman" w:hAnsi="Times New Roman"/>
                <w:sz w:val="24"/>
                <w:szCs w:val="24"/>
              </w:rPr>
              <w:t>Машины для проведения уборки сахарной свеклы. Порядок проведения работ при уборке сахарной свеклы.</w:t>
            </w:r>
          </w:p>
          <w:p w:rsidR="00DB59F2" w:rsidRDefault="00DB59F2" w:rsidP="00DB59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59F2">
              <w:rPr>
                <w:rFonts w:ascii="Times New Roman" w:hAnsi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72</w:t>
            </w:r>
          </w:p>
        </w:tc>
      </w:tr>
      <w:tr w:rsidR="00693670" w:rsidRPr="0024263E" w:rsidTr="00901B51">
        <w:tc>
          <w:tcPr>
            <w:tcW w:w="3496" w:type="dxa"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МДК.02.03. </w:t>
            </w:r>
          </w:p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9524" w:type="dxa"/>
            <w:gridSpan w:val="2"/>
          </w:tcPr>
          <w:p w:rsidR="00693670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</w:tr>
      <w:tr w:rsidR="00693670" w:rsidRPr="0024263E" w:rsidTr="00A67D8A">
        <w:tc>
          <w:tcPr>
            <w:tcW w:w="3496" w:type="dxa"/>
            <w:vMerge w:val="restart"/>
          </w:tcPr>
          <w:p w:rsidR="00693670" w:rsidRPr="004118DD" w:rsidRDefault="004812D9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  <w:r w:rsidR="00693670"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.1. </w:t>
            </w:r>
          </w:p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Классификация ферм и комплексов</w:t>
            </w:r>
          </w:p>
        </w:tc>
        <w:tc>
          <w:tcPr>
            <w:tcW w:w="9524" w:type="dxa"/>
            <w:gridSpan w:val="2"/>
          </w:tcPr>
          <w:p w:rsidR="00693670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693670" w:rsidRPr="004D635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359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Введение. Виды животноводческих ферм и комплексов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93670" w:rsidRPr="004D635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359">
              <w:rPr>
                <w:rFonts w:ascii="Times New Roman" w:eastAsia="Times New Roman" w:hAnsi="Times New Roman"/>
                <w:sz w:val="24"/>
                <w:szCs w:val="24"/>
              </w:rPr>
              <w:t>Способы содержания животных и птицы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93670" w:rsidRPr="004D635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359">
              <w:rPr>
                <w:rFonts w:ascii="Times New Roman" w:eastAsia="Times New Roman" w:hAnsi="Times New Roman"/>
                <w:sz w:val="24"/>
                <w:szCs w:val="24"/>
              </w:rPr>
              <w:t>Требования к животноводческим помещениям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C24AE2">
        <w:tc>
          <w:tcPr>
            <w:tcW w:w="3496" w:type="dxa"/>
            <w:vMerge w:val="restart"/>
          </w:tcPr>
          <w:p w:rsidR="00693670" w:rsidRPr="004118DD" w:rsidRDefault="00693670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3.2. </w:t>
            </w:r>
          </w:p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Механизация и автоматизация водоснабжения ферм</w:t>
            </w:r>
          </w:p>
        </w:tc>
        <w:tc>
          <w:tcPr>
            <w:tcW w:w="9524" w:type="dxa"/>
            <w:gridSpan w:val="2"/>
          </w:tcPr>
          <w:p w:rsidR="00693670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pStyle w:val="msonormalbullet2gif"/>
              <w:spacing w:before="0" w:beforeAutospacing="0" w:after="0" w:afterAutospacing="0"/>
            </w:pPr>
            <w:r w:rsidRPr="004A6CA9">
              <w:t>Источники водоснабжения, водозаборные сооружения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Водоподъемники и водяные насосы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Водопроводные сети и системы, их классификации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Автопоилки для животных и птиц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E571AA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693670" w:rsidRPr="004A6CA9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Практическое занятие № 1. Сборка, разборка, </w:t>
            </w: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регулировка, пуск и остановка водоподъемников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3670" w:rsidRPr="0024263E" w:rsidTr="00F840FF">
        <w:tc>
          <w:tcPr>
            <w:tcW w:w="3496" w:type="dxa"/>
            <w:vMerge/>
          </w:tcPr>
          <w:p w:rsidR="00693670" w:rsidRPr="004118DD" w:rsidRDefault="00693670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693670" w:rsidRPr="00C142FA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93670" w:rsidRPr="004A6CA9" w:rsidRDefault="00693670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Практическое занятие № 2. </w:t>
            </w: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Разборка, сборка и регулировка поилок. Испытание поилок на герметичность</w:t>
            </w:r>
          </w:p>
        </w:tc>
        <w:tc>
          <w:tcPr>
            <w:tcW w:w="1766" w:type="dxa"/>
            <w:vMerge/>
          </w:tcPr>
          <w:p w:rsidR="00693670" w:rsidRPr="0024263E" w:rsidRDefault="00693670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561AB">
        <w:tc>
          <w:tcPr>
            <w:tcW w:w="3496" w:type="dxa"/>
            <w:vMerge w:val="restart"/>
          </w:tcPr>
          <w:p w:rsidR="00463F2A" w:rsidRPr="004118DD" w:rsidRDefault="00463F2A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3.3. </w:t>
            </w:r>
          </w:p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Механизация приготовления и раздачи кормов</w:t>
            </w:r>
          </w:p>
        </w:tc>
        <w:tc>
          <w:tcPr>
            <w:tcW w:w="9524" w:type="dxa"/>
            <w:gridSpan w:val="2"/>
          </w:tcPr>
          <w:p w:rsidR="00463F2A" w:rsidRPr="004A6CA9" w:rsidRDefault="00463F2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Машины и механизмы для мойки, предварительной подготовки кормов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Корнеклубнемойки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Машины для измельчения грубых кормов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Молотковые дробилки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Классификация смесителей-запарников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Машины для раздачи кормов</w:t>
            </w:r>
            <w:r w:rsidRPr="004A6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F2A" w:rsidRPr="0024263E" w:rsidTr="001A7DA5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463F2A" w:rsidRPr="004A6CA9" w:rsidRDefault="00463F2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63F2A" w:rsidRPr="0024263E" w:rsidTr="00F840FF">
        <w:tc>
          <w:tcPr>
            <w:tcW w:w="3496" w:type="dxa"/>
            <w:vMerge/>
          </w:tcPr>
          <w:p w:rsidR="00463F2A" w:rsidRPr="004118DD" w:rsidRDefault="0046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463F2A" w:rsidRPr="00C142FA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63F2A" w:rsidRPr="004A6CA9" w:rsidRDefault="00463F2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3. Частичная разборка, сборка, регулировка, пуск и остановка машин для мойки и резки корнеклубнеплодов. измельчения кормов, дробления зерна</w:t>
            </w:r>
          </w:p>
        </w:tc>
        <w:tc>
          <w:tcPr>
            <w:tcW w:w="1766" w:type="dxa"/>
            <w:vMerge/>
          </w:tcPr>
          <w:p w:rsidR="00463F2A" w:rsidRPr="0024263E" w:rsidRDefault="0046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3F2A" w:rsidRPr="0024263E" w:rsidTr="00F840FF">
        <w:tc>
          <w:tcPr>
            <w:tcW w:w="3496" w:type="dxa"/>
          </w:tcPr>
          <w:p w:rsidR="007A3F2A" w:rsidRPr="004118DD" w:rsidRDefault="007A3F2A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7A3F2A" w:rsidRPr="00C142FA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7A3F2A" w:rsidRPr="004A6CA9" w:rsidRDefault="007A3F2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4. Частичная разборка, сборка, регулировка, пуск и остановка машин для раздачи и смешивания кормов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19F5" w:rsidRPr="0024263E" w:rsidTr="00D03EC8">
        <w:tc>
          <w:tcPr>
            <w:tcW w:w="3496" w:type="dxa"/>
            <w:vMerge w:val="restart"/>
          </w:tcPr>
          <w:p w:rsidR="00A919F5" w:rsidRPr="004118DD" w:rsidRDefault="00A919F5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3.4. </w:t>
            </w:r>
          </w:p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Механизация и автоматизация доения коров и первичной обработки и переработки молок</w:t>
            </w:r>
            <w:r w:rsidRPr="004118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24" w:type="dxa"/>
            <w:gridSpan w:val="2"/>
          </w:tcPr>
          <w:p w:rsidR="00A919F5" w:rsidRPr="004A6CA9" w:rsidRDefault="00A919F5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6CA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919F5" w:rsidRPr="0024263E" w:rsidTr="00F840FF">
        <w:tc>
          <w:tcPr>
            <w:tcW w:w="3496" w:type="dxa"/>
            <w:vMerge/>
          </w:tcPr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A919F5" w:rsidRPr="00C142FA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A919F5" w:rsidRPr="00441E83" w:rsidRDefault="00A919F5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83">
              <w:rPr>
                <w:rFonts w:ascii="Times New Roman" w:eastAsia="Times New Roman" w:hAnsi="Times New Roman"/>
                <w:sz w:val="24"/>
                <w:szCs w:val="24"/>
              </w:rPr>
              <w:t>Значение и экономическая эффективность машинного доения коров</w:t>
            </w:r>
          </w:p>
        </w:tc>
        <w:tc>
          <w:tcPr>
            <w:tcW w:w="1766" w:type="dxa"/>
            <w:vMerge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19F5" w:rsidRPr="0024263E" w:rsidTr="00F840FF">
        <w:tc>
          <w:tcPr>
            <w:tcW w:w="3496" w:type="dxa"/>
            <w:vMerge/>
          </w:tcPr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A919F5" w:rsidRPr="00C142FA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A919F5" w:rsidRPr="00441E83" w:rsidRDefault="00A919F5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83">
              <w:rPr>
                <w:rFonts w:ascii="Times New Roman" w:eastAsia="Times New Roman" w:hAnsi="Times New Roman"/>
                <w:sz w:val="24"/>
                <w:szCs w:val="24"/>
              </w:rPr>
              <w:t>Первичная обработка и переработка молока</w:t>
            </w:r>
          </w:p>
        </w:tc>
        <w:tc>
          <w:tcPr>
            <w:tcW w:w="1766" w:type="dxa"/>
            <w:vMerge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19F5" w:rsidRPr="0024263E" w:rsidTr="00081D30">
        <w:tc>
          <w:tcPr>
            <w:tcW w:w="3496" w:type="dxa"/>
            <w:vMerge/>
          </w:tcPr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A919F5" w:rsidRPr="00441E83" w:rsidRDefault="00A919F5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1E8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919F5" w:rsidRPr="0024263E" w:rsidTr="00F840FF">
        <w:tc>
          <w:tcPr>
            <w:tcW w:w="3496" w:type="dxa"/>
            <w:vMerge/>
          </w:tcPr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A919F5" w:rsidRPr="00C142FA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A919F5" w:rsidRPr="00AB2201" w:rsidRDefault="00A919F5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5. Частичная разборка, сборка и регулировка доильных аппаратов</w:t>
            </w:r>
          </w:p>
        </w:tc>
        <w:tc>
          <w:tcPr>
            <w:tcW w:w="1766" w:type="dxa"/>
            <w:vMerge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19F5" w:rsidRPr="0024263E" w:rsidTr="00F840FF">
        <w:tc>
          <w:tcPr>
            <w:tcW w:w="3496" w:type="dxa"/>
            <w:vMerge/>
          </w:tcPr>
          <w:p w:rsidR="00A919F5" w:rsidRPr="004118DD" w:rsidRDefault="00A919F5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A919F5" w:rsidRPr="00C142FA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A919F5" w:rsidRPr="00AB2201" w:rsidRDefault="00A919F5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6. Частичная разборка, сборка и регулировка охладителей молока</w:t>
            </w:r>
          </w:p>
        </w:tc>
        <w:tc>
          <w:tcPr>
            <w:tcW w:w="1766" w:type="dxa"/>
            <w:vMerge/>
          </w:tcPr>
          <w:p w:rsidR="00A919F5" w:rsidRPr="0024263E" w:rsidRDefault="00A919F5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D81936">
        <w:tc>
          <w:tcPr>
            <w:tcW w:w="3496" w:type="dxa"/>
            <w:vMerge w:val="restart"/>
          </w:tcPr>
          <w:p w:rsidR="003F4118" w:rsidRPr="004118DD" w:rsidRDefault="003F4118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3.5. </w:t>
            </w:r>
          </w:p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Механизация и автоматизация удаления и использования навоза</w:t>
            </w:r>
          </w:p>
        </w:tc>
        <w:tc>
          <w:tcPr>
            <w:tcW w:w="9524" w:type="dxa"/>
            <w:gridSpan w:val="2"/>
          </w:tcPr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AB2201" w:rsidRDefault="003F4118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Механизированные и автоматизированные установки для удаления навоза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F4118" w:rsidRPr="00AB2201" w:rsidRDefault="003F4118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Гидравлические системы уборки навоза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F4118" w:rsidRPr="00AB2201" w:rsidRDefault="003F4118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Навозохранилища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B6059E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7. Частичная разборка, сборка, регулировка и пуск навозоуборочного транспортера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FB5D26">
        <w:tc>
          <w:tcPr>
            <w:tcW w:w="3496" w:type="dxa"/>
            <w:vMerge w:val="restart"/>
          </w:tcPr>
          <w:p w:rsidR="003F4118" w:rsidRPr="004118DD" w:rsidRDefault="003F4118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3.6. </w:t>
            </w:r>
          </w:p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Механизация стрижки и купания овец</w:t>
            </w:r>
          </w:p>
        </w:tc>
        <w:tc>
          <w:tcPr>
            <w:tcW w:w="9524" w:type="dxa"/>
            <w:gridSpan w:val="2"/>
          </w:tcPr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AB2201" w:rsidRDefault="003F4118" w:rsidP="00CC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Значение машинной стрижки. Стригальные машинки.</w:t>
            </w:r>
          </w:p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eastAsia="Times New Roman" w:hAnsi="Times New Roman"/>
                <w:sz w:val="24"/>
                <w:szCs w:val="24"/>
              </w:rPr>
              <w:t>Механизация стрижки овец. Стригальные установки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BA6A43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:rsidR="003F4118" w:rsidRPr="00AB2201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220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9D691A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691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8 Механизация подготовки к стрижке и купанию овец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C142FA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F4118" w:rsidRPr="009D691A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691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№ 9 Механизация стрижки и купания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6B5634">
        <w:tc>
          <w:tcPr>
            <w:tcW w:w="3496" w:type="dxa"/>
            <w:vMerge w:val="restart"/>
          </w:tcPr>
          <w:p w:rsidR="003F4118" w:rsidRPr="004118DD" w:rsidRDefault="003F4118" w:rsidP="00CC6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3.7. </w:t>
            </w:r>
          </w:p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 для создания микроклимата на ферме</w:t>
            </w:r>
          </w:p>
        </w:tc>
        <w:tc>
          <w:tcPr>
            <w:tcW w:w="9524" w:type="dxa"/>
            <w:gridSpan w:val="2"/>
          </w:tcPr>
          <w:p w:rsidR="003F4118" w:rsidRPr="004118DD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4118DD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sz w:val="24"/>
                <w:szCs w:val="24"/>
              </w:rPr>
              <w:t>Понятие микроклимата. Виды и способы отопления, освещения, вентиляции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195114">
        <w:tc>
          <w:tcPr>
            <w:tcW w:w="3496" w:type="dxa"/>
            <w:vMerge w:val="restart"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3.8. </w:t>
            </w:r>
          </w:p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9524" w:type="dxa"/>
            <w:gridSpan w:val="2"/>
          </w:tcPr>
          <w:p w:rsidR="003F4118" w:rsidRPr="004118DD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vMerge w:val="restart"/>
          </w:tcPr>
          <w:p w:rsidR="003F4118" w:rsidRPr="0024263E" w:rsidRDefault="004812D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4118" w:rsidRPr="0024263E" w:rsidTr="00F840FF">
        <w:tc>
          <w:tcPr>
            <w:tcW w:w="3496" w:type="dxa"/>
            <w:vMerge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</w:tcPr>
          <w:p w:rsidR="003F4118" w:rsidRPr="004118DD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F4118" w:rsidRPr="004118DD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18DD">
              <w:rPr>
                <w:rFonts w:ascii="Times New Roman" w:eastAsia="Times New Roman" w:hAnsi="Times New Roman"/>
                <w:sz w:val="24"/>
                <w:szCs w:val="24"/>
              </w:rPr>
              <w:t>Система технического обслуживания и ремонта. Технические средства для обслуживания и диагностики машин</w:t>
            </w:r>
          </w:p>
        </w:tc>
        <w:tc>
          <w:tcPr>
            <w:tcW w:w="1766" w:type="dxa"/>
            <w:vMerge/>
          </w:tcPr>
          <w:p w:rsidR="003F4118" w:rsidRPr="0024263E" w:rsidRDefault="003F4118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118" w:rsidRPr="0024263E" w:rsidTr="007662EB">
        <w:tc>
          <w:tcPr>
            <w:tcW w:w="3496" w:type="dxa"/>
          </w:tcPr>
          <w:p w:rsidR="003F4118" w:rsidRPr="000B0F8A" w:rsidRDefault="003F4118" w:rsidP="00CC69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0F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4" w:type="dxa"/>
            <w:gridSpan w:val="2"/>
          </w:tcPr>
          <w:p w:rsidR="003F4118" w:rsidRPr="004118DD" w:rsidRDefault="003F4118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3F4118" w:rsidRPr="0024263E" w:rsidRDefault="004812D9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3F2A" w:rsidRPr="0024263E" w:rsidTr="00194737">
        <w:tc>
          <w:tcPr>
            <w:tcW w:w="13020" w:type="dxa"/>
            <w:gridSpan w:val="3"/>
          </w:tcPr>
          <w:p w:rsidR="007A3F2A" w:rsidRPr="004118DD" w:rsidRDefault="007A3F2A" w:rsidP="00CC69B7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118D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r w:rsidRPr="004118DD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МДК.02.03</w:t>
            </w:r>
          </w:p>
          <w:p w:rsidR="007A3F2A" w:rsidRDefault="007A3F2A" w:rsidP="00CC6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конспекта на тему</w:t>
            </w:r>
            <w:r w:rsidRPr="004118DD">
              <w:rPr>
                <w:rFonts w:ascii="Times New Roman" w:hAnsi="Times New Roman"/>
                <w:sz w:val="24"/>
                <w:szCs w:val="24"/>
              </w:rPr>
              <w:t xml:space="preserve"> «Автопоилки для животных и птиц»</w:t>
            </w:r>
          </w:p>
          <w:p w:rsidR="007A3F2A" w:rsidRPr="004118DD" w:rsidRDefault="007A3F2A" w:rsidP="00CC6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конспекта на тему </w:t>
            </w:r>
            <w:r w:rsidRPr="004118DD">
              <w:rPr>
                <w:rFonts w:ascii="Times New Roman" w:hAnsi="Times New Roman"/>
                <w:sz w:val="24"/>
                <w:szCs w:val="24"/>
              </w:rPr>
              <w:t>«Машины для раздачи кормов»</w:t>
            </w:r>
          </w:p>
          <w:p w:rsidR="007A3F2A" w:rsidRPr="004118DD" w:rsidRDefault="007A3F2A" w:rsidP="00CC69B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на тему</w:t>
            </w:r>
            <w:r w:rsidRPr="004118DD">
              <w:rPr>
                <w:rFonts w:ascii="Times New Roman" w:hAnsi="Times New Roman"/>
                <w:sz w:val="24"/>
                <w:szCs w:val="24"/>
              </w:rPr>
              <w:t>« Гидравлические системы уборки навоза, навозохранилища»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7A3F2A" w:rsidRPr="0024263E" w:rsidTr="008A40A1">
        <w:tc>
          <w:tcPr>
            <w:tcW w:w="13020" w:type="dxa"/>
            <w:gridSpan w:val="3"/>
          </w:tcPr>
          <w:p w:rsidR="007A3F2A" w:rsidRDefault="007A3F2A" w:rsidP="00CC69B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МДК.02.03</w:t>
            </w:r>
          </w:p>
          <w:p w:rsidR="007A3F2A" w:rsidRPr="009421CC" w:rsidRDefault="007A3F2A" w:rsidP="009421CC">
            <w:pPr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9421CC" w:rsidRPr="009421CC" w:rsidRDefault="009421CC" w:rsidP="009421CC">
            <w:pPr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машин для водоснабжения ферм и поения животных. Изучение операций по подготовке поилок к работе и Т.О.</w:t>
            </w:r>
          </w:p>
          <w:p w:rsidR="009421CC" w:rsidRPr="009421CC" w:rsidRDefault="009421CC" w:rsidP="009421CC">
            <w:pPr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машин для приготовления кормов, Изучение операций по подготовке кормораздатчиков и измельчителей кормов к работе и Т.О.</w:t>
            </w:r>
          </w:p>
          <w:p w:rsidR="009421CC" w:rsidRPr="009421CC" w:rsidRDefault="009421CC" w:rsidP="009421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машин для доения коров, доильных установок, оборудования первичной обработки и переработки молока. Изучение операций по подготовке к работе машин для доения коров, доильных установок, оборудования первичной обработки и переработки молока, Т.О.</w:t>
            </w:r>
          </w:p>
          <w:p w:rsidR="009421CC" w:rsidRPr="009421CC" w:rsidRDefault="009421CC" w:rsidP="009421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машин для удаления навоза с ферм. Изучение операций по подготовке к работе и Т.О.</w:t>
            </w:r>
          </w:p>
          <w:p w:rsidR="009421CC" w:rsidRPr="009421CC" w:rsidRDefault="009421CC" w:rsidP="009421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машин для стрижки и купания овец</w:t>
            </w:r>
          </w:p>
          <w:p w:rsidR="007A3F2A" w:rsidRPr="009421CC" w:rsidRDefault="009421CC" w:rsidP="009421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21CC">
              <w:rPr>
                <w:rFonts w:ascii="Times New Roman" w:hAnsi="Times New Roman"/>
                <w:sz w:val="24"/>
                <w:szCs w:val="24"/>
              </w:rPr>
              <w:t>Изучение оборудования для создания микроклимата на ферме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</w:tr>
      <w:tr w:rsidR="007A3F2A" w:rsidRPr="0024263E" w:rsidTr="003E4406">
        <w:tc>
          <w:tcPr>
            <w:tcW w:w="13020" w:type="dxa"/>
            <w:gridSpan w:val="3"/>
          </w:tcPr>
          <w:p w:rsidR="007A3F2A" w:rsidRDefault="007A3F2A" w:rsidP="00CC69B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E55123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ПМ.02</w:t>
            </w:r>
          </w:p>
          <w:p w:rsidR="007A3F2A" w:rsidRPr="00C17798" w:rsidRDefault="007A3F2A" w:rsidP="00CC69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77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инструктаж и инструктаж по технике безопасности на рабочих местах: правила охраны труда и внутреннего распорядка, действующие на предприятии</w:t>
            </w:r>
            <w:r w:rsidRPr="00C17798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  <w:p w:rsidR="007A3F2A" w:rsidRPr="00DD0F7A" w:rsidRDefault="007A3F2A" w:rsidP="00CC69B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31FC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331F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7A3F2A" w:rsidRDefault="007A3F2A" w:rsidP="00CC69B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7A3F2A" w:rsidRPr="00125518" w:rsidRDefault="00125518" w:rsidP="001255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документации.</w:t>
            </w:r>
          </w:p>
          <w:p w:rsidR="00125518" w:rsidRPr="00125518" w:rsidRDefault="00125518" w:rsidP="001255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качестве тракториста-машиниста: проверка  технического состояния агрегата для предпосевной обработки почвы; подготовка к работе машинно-тракторного агрегата; выбор способов движения 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посеву. </w:t>
            </w: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соответствующей документации.</w:t>
            </w:r>
          </w:p>
          <w:p w:rsidR="00125518" w:rsidRPr="00125518" w:rsidRDefault="00125518" w:rsidP="0012551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комплектованию машин и оборудования для обслуживания животноводческих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коровпроверка технического состояния </w:t>
            </w:r>
            <w:r w:rsidRPr="00125518">
              <w:rPr>
                <w:rFonts w:ascii="Times New Roman" w:hAnsi="Times New Roman"/>
                <w:sz w:val="24"/>
                <w:szCs w:val="24"/>
              </w:rPr>
              <w:t xml:space="preserve">оборудования для первичной обработки и переработки молока. </w:t>
            </w: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соответствующей документации.</w:t>
            </w:r>
          </w:p>
          <w:p w:rsidR="00125518" w:rsidRPr="004118DD" w:rsidRDefault="00125518" w:rsidP="001255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25518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комплектованию машинно-тракторных агрегатов для погрузочно-разгрузочных и транспортных работ. Проверка технического состояния и работа на машинно-тракторных агрегатах для погрузочно-разгрузочных и транспортных работ. Составление соответствующей документации.</w:t>
            </w:r>
          </w:p>
        </w:tc>
        <w:tc>
          <w:tcPr>
            <w:tcW w:w="1766" w:type="dxa"/>
          </w:tcPr>
          <w:p w:rsidR="007A3F2A" w:rsidRPr="0024263E" w:rsidRDefault="007A3F2A" w:rsidP="00CC69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3F2A" w:rsidRPr="0024263E" w:rsidTr="00B85D86">
        <w:tc>
          <w:tcPr>
            <w:tcW w:w="13020" w:type="dxa"/>
            <w:gridSpan w:val="3"/>
          </w:tcPr>
          <w:p w:rsidR="007A3F2A" w:rsidRPr="00E55123" w:rsidRDefault="007A3F2A" w:rsidP="00CC69B7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66" w:type="dxa"/>
          </w:tcPr>
          <w:p w:rsidR="007A3F2A" w:rsidRDefault="007A3F2A" w:rsidP="00CC6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</w:tbl>
    <w:p w:rsidR="00BA5245" w:rsidRDefault="00BA5245" w:rsidP="00BA5245">
      <w:pPr>
        <w:jc w:val="center"/>
      </w:pPr>
    </w:p>
    <w:p w:rsidR="00BA5245" w:rsidRDefault="00BA5245" w:rsidP="00BA5245">
      <w:pPr>
        <w:jc w:val="center"/>
      </w:pPr>
    </w:p>
    <w:p w:rsidR="002D5629" w:rsidRDefault="002D5629" w:rsidP="00BA5245">
      <w:pPr>
        <w:jc w:val="center"/>
        <w:sectPr w:rsidR="002D5629" w:rsidSect="00BA52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ПРОГРАММЫПРОФЕССИОНАЛЬНОГО МОДУЛЯ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3.1. Специальные помещения, предусмотренные для реализации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программы профессионального модуля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 «</w:t>
      </w:r>
      <w:r w:rsidRPr="008727C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Эксплуатация машинно-тракторного парка</w:t>
      </w:r>
      <w:r w:rsidRPr="008727C9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>- комплект деталей, узлов, механизмов, моделей, макетов;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 xml:space="preserve">- наглядные пособия. 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8727C9">
        <w:rPr>
          <w:rFonts w:ascii="Times New Roman" w:hAnsi="Times New Roman" w:cs="Times New Roman"/>
          <w:b/>
          <w:sz w:val="28"/>
          <w:szCs w:val="28"/>
        </w:rPr>
        <w:t xml:space="preserve"> учебной лаборатории «Автотракторное электрооборудование»</w:t>
      </w:r>
    </w:p>
    <w:p w:rsidR="002D5629" w:rsidRPr="008727C9" w:rsidRDefault="002D5629" w:rsidP="008727C9">
      <w:pPr>
        <w:pStyle w:val="a3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727C9">
        <w:rPr>
          <w:bCs/>
          <w:sz w:val="28"/>
          <w:szCs w:val="28"/>
        </w:rPr>
        <w:t>- рабочее место преподавателя;</w:t>
      </w:r>
    </w:p>
    <w:p w:rsidR="002D5629" w:rsidRPr="008727C9" w:rsidRDefault="002D5629" w:rsidP="008727C9">
      <w:pPr>
        <w:pStyle w:val="a3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727C9">
        <w:rPr>
          <w:bCs/>
          <w:sz w:val="28"/>
          <w:szCs w:val="28"/>
        </w:rPr>
        <w:t>- рабочие места обучающихся;</w:t>
      </w:r>
    </w:p>
    <w:p w:rsidR="002D5629" w:rsidRPr="008727C9" w:rsidRDefault="002D5629" w:rsidP="008727C9">
      <w:pPr>
        <w:pStyle w:val="a3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 xml:space="preserve">- комплект плакатов по электронной системе, </w:t>
      </w:r>
    </w:p>
    <w:p w:rsidR="002D5629" w:rsidRPr="008727C9" w:rsidRDefault="002D5629" w:rsidP="008727C9">
      <w:pPr>
        <w:pStyle w:val="a3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727C9">
        <w:rPr>
          <w:sz w:val="28"/>
          <w:szCs w:val="28"/>
        </w:rPr>
        <w:t xml:space="preserve">- контрольно-испытательные </w:t>
      </w:r>
      <w:r w:rsidRPr="008727C9">
        <w:rPr>
          <w:bCs/>
          <w:sz w:val="28"/>
          <w:szCs w:val="28"/>
        </w:rPr>
        <w:t>стенд</w:t>
      </w:r>
      <w:r w:rsidRPr="008727C9">
        <w:rPr>
          <w:sz w:val="28"/>
          <w:szCs w:val="28"/>
        </w:rPr>
        <w:t>ы.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8727C9">
        <w:rPr>
          <w:rFonts w:ascii="Times New Roman" w:hAnsi="Times New Roman" w:cs="Times New Roman"/>
          <w:b/>
          <w:sz w:val="28"/>
          <w:szCs w:val="28"/>
        </w:rPr>
        <w:t xml:space="preserve"> учебной лаборатории </w:t>
      </w:r>
      <w:r w:rsidRPr="008727C9">
        <w:rPr>
          <w:rFonts w:ascii="Times New Roman" w:hAnsi="Times New Roman" w:cs="Times New Roman"/>
          <w:b/>
          <w:sz w:val="28"/>
          <w:szCs w:val="28"/>
          <w:lang w:eastAsia="en-US"/>
        </w:rPr>
        <w:t>«Ходовые системы тракторов и автомобилей»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набор инструментов;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тормозной стенд автомобиля КАМАЗ;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учебный КАМАЗ в разрезе;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рулевое управление;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трактор для определения центра тяжести;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разрезы топливных насосов, стенд для проверки плунжерных пар топливных насосов и обратных клапанов топливных насосов;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для регулировки форсунок;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разрезы карбюраторов различных модификаций;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727C9">
        <w:rPr>
          <w:sz w:val="28"/>
          <w:szCs w:val="28"/>
          <w:lang w:eastAsia="en-US"/>
        </w:rPr>
        <w:t>- комплект плакатов по топливной аппаратуре.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8727C9">
        <w:rPr>
          <w:rFonts w:ascii="Times New Roman" w:hAnsi="Times New Roman" w:cs="Times New Roman"/>
          <w:b/>
          <w:sz w:val="28"/>
          <w:szCs w:val="28"/>
        </w:rPr>
        <w:t xml:space="preserve"> учебной лаборатории </w:t>
      </w:r>
      <w:r w:rsidRPr="008727C9">
        <w:rPr>
          <w:rFonts w:ascii="Times New Roman" w:hAnsi="Times New Roman" w:cs="Times New Roman"/>
          <w:b/>
          <w:sz w:val="28"/>
          <w:szCs w:val="28"/>
          <w:lang w:eastAsia="en-US"/>
        </w:rPr>
        <w:t>«Машиноиспользование»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 xml:space="preserve">- динамографы; 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образцовый динамометр;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расходомеры жидкостей и газов;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счетчик мото-часов.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8727C9">
        <w:rPr>
          <w:rFonts w:ascii="Times New Roman" w:hAnsi="Times New Roman" w:cs="Times New Roman"/>
          <w:b/>
          <w:sz w:val="28"/>
          <w:szCs w:val="28"/>
        </w:rPr>
        <w:t xml:space="preserve"> учебной лаборатории</w:t>
      </w:r>
      <w:r w:rsidRPr="008727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8727C9">
        <w:rPr>
          <w:rFonts w:ascii="Times New Roman" w:hAnsi="Times New Roman" w:cs="Times New Roman"/>
          <w:b/>
          <w:sz w:val="28"/>
          <w:szCs w:val="28"/>
        </w:rPr>
        <w:t xml:space="preserve">Диагностики сопряжений передач и технологической подготовки процесса к работе» 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для проверки рулевого управления;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 xml:space="preserve">- стенд для проверки КПП; 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для проверки гидросистемы тракторов;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727C9">
        <w:rPr>
          <w:sz w:val="28"/>
          <w:szCs w:val="28"/>
          <w:lang w:eastAsia="en-US"/>
        </w:rPr>
        <w:t>- комплект плакатов и планшетов по техническому обслуживанию и диагностике систем машин;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8727C9">
        <w:rPr>
          <w:rFonts w:ascii="Times New Roman" w:hAnsi="Times New Roman" w:cs="Times New Roman"/>
          <w:sz w:val="28"/>
          <w:szCs w:val="28"/>
        </w:rPr>
        <w:t>технического обслуживания</w:t>
      </w:r>
    </w:p>
    <w:p w:rsidR="002D5629" w:rsidRPr="008727C9" w:rsidRDefault="002D5629" w:rsidP="008727C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7C9">
        <w:rPr>
          <w:rFonts w:ascii="Times New Roman" w:hAnsi="Times New Roman" w:cs="Times New Roman"/>
          <w:sz w:val="28"/>
          <w:szCs w:val="28"/>
          <w:lang w:eastAsia="en-US"/>
        </w:rPr>
        <w:t>- автомобильный подъемник;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комплекс автомобильной диагностики;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lastRenderedPageBreak/>
        <w:t>- станок шиномонтажный;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стенд балансировочный;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пост мойки автомобилей;</w:t>
      </w:r>
    </w:p>
    <w:p w:rsidR="002D5629" w:rsidRPr="008727C9" w:rsidRDefault="002D5629" w:rsidP="008727C9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sz w:val="28"/>
          <w:szCs w:val="28"/>
          <w:lang w:eastAsia="en-US"/>
        </w:rPr>
      </w:pPr>
      <w:r w:rsidRPr="008727C9">
        <w:rPr>
          <w:sz w:val="28"/>
          <w:szCs w:val="28"/>
          <w:lang w:eastAsia="en-US"/>
        </w:rPr>
        <w:t>- набор инструментов.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8727C9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</w:t>
      </w:r>
      <w:r w:rsidR="00125518" w:rsidRPr="008727C9">
        <w:rPr>
          <w:rFonts w:ascii="Times New Roman" w:hAnsi="Times New Roman" w:cs="Times New Roman"/>
          <w:bCs/>
          <w:sz w:val="28"/>
          <w:szCs w:val="28"/>
        </w:rPr>
        <w:t xml:space="preserve">азовательной организации может иметь </w:t>
      </w:r>
      <w:r w:rsidRPr="008727C9">
        <w:rPr>
          <w:rFonts w:ascii="Times New Roman" w:hAnsi="Times New Roman" w:cs="Times New Roman"/>
          <w:bCs/>
          <w:sz w:val="28"/>
          <w:szCs w:val="28"/>
        </w:rPr>
        <w:t>п</w:t>
      </w:r>
      <w:r w:rsidRPr="008727C9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2D5629" w:rsidRPr="008727C9" w:rsidRDefault="002D5629" w:rsidP="00EC4F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C4F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27C9">
        <w:rPr>
          <w:rFonts w:ascii="Times New Roman" w:hAnsi="Times New Roman" w:cs="Times New Roman"/>
          <w:bCs/>
          <w:sz w:val="28"/>
          <w:szCs w:val="28"/>
        </w:rPr>
        <w:t>рекомендуемых учебных изданий, интернет-ресурсов, дополнительной литературы: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Основные источники (печатные):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Макушин А.А. -Электрон. текстовые данные. -М.: Инфра-Инженерия, 2013. -448 c. 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2. Ананьин, А.Д. Диагностика и техническое обслуживание машин: Учебник для вузов/ А.Д. Ананьин, В.М. Михлин, И.И. Габитов и др. -М.: центр «Академия», 2008. -432 с.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3. Карабаницкий, А.П. Теоретические основы производственной эксплуатации машинно-тракторного парка. / А.П. Карабаницкий. -М.: КолосС, 2009. -95 с.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4. Блынский, Ю.Н. Практикум по эксплуатации машинно-тракторного парка / Ю.Н. Блынский. -Новосибирск: Новосибирская ГАУ, 2008. -263 с.</w:t>
      </w:r>
      <w:r w:rsidRPr="008727C9">
        <w:rPr>
          <w:rFonts w:ascii="Times New Roman" w:hAnsi="Times New Roman" w:cs="Times New Roman"/>
          <w:sz w:val="28"/>
          <w:szCs w:val="28"/>
        </w:rPr>
        <w:tab/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5. Зантев, А.А. Эксплуатация машинно-тракторного парка / А.А. Зантев, А.В. Шпилько, А.Г. Левшин. -М.: КолосС, 2009. -319с.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bCs/>
          <w:sz w:val="28"/>
          <w:szCs w:val="28"/>
        </w:rPr>
        <w:t>6. Яхьяев, Н.Я.</w:t>
      </w:r>
      <w:r w:rsidRPr="008727C9">
        <w:rPr>
          <w:rFonts w:ascii="Times New Roman" w:hAnsi="Times New Roman" w:cs="Times New Roman"/>
          <w:sz w:val="28"/>
          <w:szCs w:val="28"/>
        </w:rPr>
        <w:t xml:space="preserve"> Основы теории надежности и диагностика: допущено УМО по образованию в области транспортных машин и транспортно-технологических комплексов в качестве учебника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Н. Я. Яхьяев, А. В. Кораблин. -М.: Академия, 2009. -256 с. - (Высшее профессиональное образование)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7. Зангиев, А.А. Эксплуатации машинно-тракторного парка / А.А. Зангиев -М.: КолосС, 2007. -320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8. Блынский, Ю.М. Практикум по эксплуатации машинно-тракторного парка / Ю.М. Блынский. -</w:t>
      </w:r>
      <w:r w:rsidR="00EC4FF1">
        <w:rPr>
          <w:rFonts w:ascii="Times New Roman" w:hAnsi="Times New Roman" w:cs="Times New Roman"/>
          <w:sz w:val="28"/>
          <w:szCs w:val="28"/>
        </w:rPr>
        <w:t xml:space="preserve"> </w:t>
      </w:r>
      <w:r w:rsidRPr="008727C9">
        <w:rPr>
          <w:rFonts w:ascii="Times New Roman" w:hAnsi="Times New Roman" w:cs="Times New Roman"/>
          <w:sz w:val="28"/>
          <w:szCs w:val="28"/>
        </w:rPr>
        <w:t>Новосибирск: Новосибирский ГАУ, 2008. -263с.</w:t>
      </w:r>
    </w:p>
    <w:p w:rsidR="00EC4FF1" w:rsidRPr="00EC4FF1" w:rsidRDefault="00EC4FF1" w:rsidP="00EC4F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А.Г. Левшин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F1">
        <w:rPr>
          <w:rFonts w:ascii="Times New Roman" w:hAnsi="Times New Roman" w:cs="Times New Roman"/>
          <w:sz w:val="28"/>
          <w:szCs w:val="28"/>
        </w:rPr>
        <w:t>Скороходов Технологии механизированных работ в растениеводстве М.: Издательский центр « Академия », 2018.- 336с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C9">
        <w:rPr>
          <w:rFonts w:ascii="Times New Roman" w:hAnsi="Times New Roman" w:cs="Times New Roman"/>
          <w:b/>
          <w:bCs/>
          <w:sz w:val="28"/>
          <w:szCs w:val="28"/>
        </w:rPr>
        <w:t>Учебники и учебные пособия: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9. Зангиев, А.А. Эксплуатация машинно-тракторного парка / А.А.Зангиев, А.В.Шпилько, А.Г.Левшин. -М.: Колос, 2005. -319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eastAsia="TimesNewRoman" w:hAnsi="Times New Roman" w:cs="Times New Roman"/>
          <w:bCs/>
          <w:iCs/>
          <w:sz w:val="28"/>
          <w:szCs w:val="28"/>
        </w:rPr>
        <w:t xml:space="preserve">10. </w:t>
      </w:r>
      <w:r w:rsidRPr="008727C9">
        <w:rPr>
          <w:rFonts w:ascii="Times New Roman" w:hAnsi="Times New Roman" w:cs="Times New Roman"/>
          <w:bCs/>
          <w:sz w:val="28"/>
          <w:szCs w:val="28"/>
        </w:rPr>
        <w:t>Холманов, В.М.</w:t>
      </w:r>
      <w:r w:rsidRPr="008727C9">
        <w:rPr>
          <w:rFonts w:ascii="Times New Roman" w:hAnsi="Times New Roman" w:cs="Times New Roman"/>
          <w:sz w:val="28"/>
          <w:szCs w:val="28"/>
        </w:rPr>
        <w:t xml:space="preserve">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"Агроинженерия" / В.М.Холманов, А.А.Глущенко. -Ульяновск: ФГБОУ ВО Ульяновская ГСХА, 2015. -384 с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 xml:space="preserve">11. </w:t>
      </w:r>
      <w:r w:rsidRPr="008727C9">
        <w:rPr>
          <w:rFonts w:ascii="Times New Roman" w:hAnsi="Times New Roman" w:cs="Times New Roman"/>
          <w:bCs/>
          <w:sz w:val="28"/>
          <w:szCs w:val="28"/>
        </w:rPr>
        <w:t>Мустякимов, Р.Н.</w:t>
      </w:r>
      <w:r w:rsidRPr="008727C9">
        <w:rPr>
          <w:rFonts w:ascii="Times New Roman" w:hAnsi="Times New Roman" w:cs="Times New Roman"/>
          <w:sz w:val="28"/>
          <w:szCs w:val="28"/>
        </w:rPr>
        <w:t xml:space="preserve"> Технологические процессы технического обслуживания, ремонта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направлению 190600.62 "Эксплуатация транспортно-технологических машин и комплексов" и специальности 190601.65  "Автомобили и автомобильное хозяйство" / под ред. К.У. Сафарова. -Ульяновск: ФГБОУ ВО Ульяновская ГСХА, 2012. -350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12. Толокольников, В.И. Основы технологии и расчета мобильных процессов растениеводства / В.И. Толокольников, С.Н. Васильев, В.А. Завора. -Барнаул. 2008. -263с.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13. Маслов, Г.Г. Эксплуатации машинно-тракторного парка / Г.Г. Маслов. -Краснодар., 2003. -189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14. Зангиев, А.А. Эксплуатации машинно-тракторного парка. -М.: КолосС, 2005. -320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15. Воробьев, В.А. Механизация и автоматизация селькохозяйственного производства / В.А. Воробьев, -М.: КолосС, 2004. -541с.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16. Попов, Л.А. Эксплуатация машинно-тракторного парка в агропромышленном комплексе / Л.А. Попов -Сыктывкар: Сыктывкарский лесной институт, 2004. -152с.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 w:rsidRPr="008727C9">
        <w:rPr>
          <w:rFonts w:ascii="Times New Roman" w:hAnsi="Times New Roman" w:cs="Times New Roman"/>
          <w:sz w:val="28"/>
          <w:szCs w:val="28"/>
        </w:rPr>
        <w:t xml:space="preserve">Скороходов, А.Н. Практикум по эксплуатации машинно-тракторного парка: Учебное пособие для вузов. / А.Н. Скороходов, А.Н. Зангиев / -М.: «КолосС», 2006 -410с. 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  <w:lang w:eastAsia="en-US"/>
        </w:rPr>
        <w:t>18.</w:t>
      </w:r>
      <w:hyperlink r:id="rId9" w:history="1">
        <w:r w:rsidRPr="008727C9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Зангиев, А.А.</w:t>
        </w:r>
      </w:hyperlink>
      <w:r w:rsidRPr="008727C9">
        <w:rPr>
          <w:rFonts w:ascii="Times New Roman" w:hAnsi="Times New Roman" w:cs="Times New Roman"/>
          <w:sz w:val="28"/>
          <w:szCs w:val="28"/>
        </w:rPr>
        <w:t xml:space="preserve"> Практикум по эксплуатации машинно-тракторного парка: учебное пособие / А. А. </w:t>
      </w:r>
      <w:r w:rsidRPr="008727C9">
        <w:rPr>
          <w:rFonts w:ascii="Times New Roman" w:hAnsi="Times New Roman" w:cs="Times New Roman"/>
          <w:bCs/>
          <w:sz w:val="28"/>
          <w:szCs w:val="28"/>
        </w:rPr>
        <w:t>Зангиев</w:t>
      </w:r>
      <w:r w:rsidRPr="008727C9">
        <w:rPr>
          <w:rFonts w:ascii="Times New Roman" w:hAnsi="Times New Roman" w:cs="Times New Roman"/>
          <w:sz w:val="28"/>
          <w:szCs w:val="28"/>
        </w:rPr>
        <w:t>, А. Н. Скороходов: Международная ассоциация «Агрообразование». -М.: КолосС, 2006. -320 с.</w:t>
      </w:r>
    </w:p>
    <w:p w:rsidR="002D5629" w:rsidRPr="008727C9" w:rsidRDefault="002D5629" w:rsidP="008727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  <w:lang w:eastAsia="en-US"/>
        </w:rPr>
        <w:t>19.</w:t>
      </w:r>
      <w:hyperlink r:id="rId10" w:history="1">
        <w:r w:rsidRPr="008727C9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Зангиев, А.А.</w:t>
        </w:r>
      </w:hyperlink>
      <w:r w:rsidRPr="008727C9">
        <w:rPr>
          <w:rFonts w:ascii="Times New Roman" w:hAnsi="Times New Roman" w:cs="Times New Roman"/>
          <w:sz w:val="28"/>
          <w:szCs w:val="28"/>
        </w:rPr>
        <w:t xml:space="preserve"> Эксплуатация машинно-тракторного парка: учебник для средних профессиональных заведений / А.А. </w:t>
      </w:r>
      <w:r w:rsidRPr="008727C9">
        <w:rPr>
          <w:rFonts w:ascii="Times New Roman" w:hAnsi="Times New Roman" w:cs="Times New Roman"/>
          <w:bCs/>
          <w:sz w:val="28"/>
          <w:szCs w:val="28"/>
        </w:rPr>
        <w:t>Зангиев</w:t>
      </w:r>
      <w:r w:rsidRPr="008727C9">
        <w:rPr>
          <w:rFonts w:ascii="Times New Roman" w:hAnsi="Times New Roman" w:cs="Times New Roman"/>
          <w:sz w:val="28"/>
          <w:szCs w:val="28"/>
        </w:rPr>
        <w:t>, А.В. Шпилько, А.Г. Левшин. -М.: КолосС, 2004. -320 с.</w:t>
      </w:r>
    </w:p>
    <w:p w:rsidR="002D5629" w:rsidRPr="008727C9" w:rsidRDefault="002D5629" w:rsidP="0087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C9">
        <w:rPr>
          <w:rFonts w:ascii="Times New Roman" w:hAnsi="Times New Roman" w:cs="Times New Roman"/>
          <w:sz w:val="28"/>
          <w:szCs w:val="28"/>
        </w:rPr>
        <w:t>20. Устинов, А.Н. Сельскохозяйственные машины. Учебник для среднего профессионального образования. / А.Н. Устинов. -М.: «Асадема», 2004. -450с.</w:t>
      </w:r>
    </w:p>
    <w:p w:rsidR="005650D1" w:rsidRPr="00C539BA" w:rsidRDefault="005650D1" w:rsidP="00D349A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727C9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ОСВОЕНИЯПРОФЕССИОНАЛЬНОГО МОДУЛЯ</w:t>
      </w:r>
    </w:p>
    <w:p w:rsidR="005650D1" w:rsidRPr="007021B6" w:rsidRDefault="005650D1" w:rsidP="005650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841"/>
        <w:gridCol w:w="1978"/>
      </w:tblGrid>
      <w:tr w:rsidR="005650D1" w:rsidRPr="00C539BA" w:rsidTr="00595DF3">
        <w:tc>
          <w:tcPr>
            <w:tcW w:w="2644" w:type="dxa"/>
            <w:vAlign w:val="center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128" w:type="dxa"/>
            <w:vAlign w:val="center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Оцениваемые знания и умения,</w:t>
            </w:r>
            <w:r w:rsidR="00D3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980" w:type="dxa"/>
            <w:vAlign w:val="center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D3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5650D1" w:rsidRPr="00C539BA" w:rsidTr="00595DF3">
        <w:trPr>
          <w:trHeight w:val="1297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ПК 2.1. 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Нормативная и техническая документация по эксплуатации сельскохозяйственной техники 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(75% правильных ответов)</w:t>
            </w:r>
          </w:p>
        </w:tc>
      </w:tr>
      <w:tr w:rsidR="005650D1" w:rsidRPr="00C539BA" w:rsidTr="00595DF3">
        <w:trPr>
          <w:trHeight w:val="940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</w:t>
            </w:r>
            <w:r w:rsidRPr="00C539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при выполнении лабораторной работы</w:t>
            </w:r>
          </w:p>
        </w:tc>
      </w:tr>
      <w:tr w:rsidR="005650D1" w:rsidRPr="00C539BA" w:rsidTr="00595DF3">
        <w:trPr>
          <w:trHeight w:val="645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технологической карты на выполнение технологических операций и расч</w:t>
            </w:r>
            <w:r w:rsidRPr="00C539BA">
              <w:rPr>
                <w:rFonts w:ascii="Times New Roman" w:hAnsi="Cambria Math" w:cs="Times New Roman"/>
                <w:sz w:val="28"/>
                <w:szCs w:val="28"/>
                <w:lang w:eastAsia="en-US"/>
              </w:rPr>
              <w:t>ѐ</w:t>
            </w: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 эксплуатационных показателей при работе сельскохозяйственной техники.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условий работы сельскохозяйственной техники.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эксплуатационных показателей при работе сельскохозяйственной техники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  <w:tr w:rsidR="005650D1" w:rsidRPr="00C539BA" w:rsidTr="00595DF3">
        <w:trPr>
          <w:trHeight w:val="1080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2.2. Осуществлять подбор режимов работы, выбор и обоснование способа движения машинно-тракторного агрегата в соответствии с </w:t>
            </w: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условиями работы.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производства сельскохозяйственной продукции; правила и нормы охраны труда, требования пожарной и экологической безопасности;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(75% правильных ответов)</w:t>
            </w:r>
          </w:p>
        </w:tc>
      </w:tr>
      <w:tr w:rsidR="005650D1" w:rsidRPr="00C539BA" w:rsidTr="00595DF3">
        <w:trPr>
          <w:trHeight w:val="330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</w:t>
            </w: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 при выполнении лабораторной работы</w:t>
            </w:r>
          </w:p>
        </w:tc>
      </w:tr>
      <w:tr w:rsidR="005650D1" w:rsidRPr="00C539BA" w:rsidTr="00595DF3">
        <w:trPr>
          <w:trHeight w:val="345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режимов и определение условий работы, выбор и обоснование способа движения сельскохозяйственной техники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  <w:tr w:rsidR="005650D1" w:rsidRPr="00C539BA" w:rsidTr="00595DF3">
        <w:trPr>
          <w:trHeight w:val="375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 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Нормативную и техническую документацию по эксплуатации сельскохозяйственной техники;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Pr="00C539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(75% правильных ответов)</w:t>
            </w:r>
          </w:p>
        </w:tc>
      </w:tr>
      <w:tr w:rsidR="005650D1" w:rsidRPr="00C539BA" w:rsidTr="00595DF3">
        <w:trPr>
          <w:trHeight w:val="600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при выполнении лабораторной работы</w:t>
            </w:r>
          </w:p>
        </w:tc>
      </w:tr>
      <w:tr w:rsidR="005650D1" w:rsidRPr="00C539BA" w:rsidTr="00595DF3">
        <w:trPr>
          <w:trHeight w:val="780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Настройка и регулировка сельскохозяйственной техники для выполнения технологической операции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  <w:tr w:rsidR="005650D1" w:rsidRPr="00C539BA" w:rsidTr="00595DF3">
        <w:trPr>
          <w:trHeight w:val="495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2.4. Управлять тракторами и самоходными машинами категории «В», «С», «D», «E», «F» в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 с правилами дорожного движения.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Назначение, расположение, принцип действия основных механизмов и приборов трактора;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дорожного движения, основы законодательства в сфере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ответственности за нарушение Правил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Основы безопасного управления;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влиянии алкоголя, медикаментов и наркотических веществ, а также состояния здоровья и усталости на безопасное управление трактором;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неисправностей и условий, при которых запрещается эксплуатация тракторов или их дальнейшее движение;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и последовательность действий при оказании доврачебной медицинской помощи при дорожно-транспортных происшествиях;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выполнения контрольного осмотра самоходного средства перед поездкой и работ по его техническому обслуживанию;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(75% правильных ответов)</w:t>
            </w:r>
          </w:p>
        </w:tc>
      </w:tr>
      <w:tr w:rsidR="005650D1" w:rsidRPr="00C539BA" w:rsidTr="00595DF3">
        <w:trPr>
          <w:trHeight w:val="675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контрольный осмотр средства перед выездом и при выполнении поездки;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Заправлять средство горюче-смазочными материалами и специальными жидкостями с соблюдением современных </w:t>
            </w: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экологических требований;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Обеспечивать безопасную перевозку грузов;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Уверенно действовать в нештатных ситуациях;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 обращаться к специалистам за устранением выявленных технических неисправностей;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Совершенствовать свои навыки управления средством.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  при выполнении лабораторной работы</w:t>
            </w:r>
          </w:p>
        </w:tc>
      </w:tr>
      <w:tr w:rsidR="005650D1" w:rsidRPr="00C539BA" w:rsidTr="00595DF3">
        <w:trPr>
          <w:trHeight w:val="721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тракторами и самоходными машинами категории «В», «С», «D», «E», «F»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  <w:tr w:rsidR="005650D1" w:rsidRPr="00C539BA" w:rsidTr="00595DF3">
        <w:trPr>
          <w:trHeight w:val="135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2.5. Управлять автомобилями категории «В» и «С» в соответствии с правилами дорожного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движения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эксплуатации транспортных средств;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перевозки грузов и пассажиров;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устранения неисправностей и выполнения работ по техническому обслуживанию;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обращения с эксплуатационными материалами;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безопасного управления транспортными средствами;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оформления путевой и товарно-транспортной документации;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действий водителя в нештатных ситуациях;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Комплектацию аптечки, назначение и правила применения входящих в ее состав;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применения средств пожаротушения.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(75% правильных ответов)</w:t>
            </w:r>
          </w:p>
        </w:tc>
      </w:tr>
      <w:tr w:rsidR="005650D1" w:rsidRPr="00C539BA" w:rsidTr="00595DF3">
        <w:trPr>
          <w:trHeight w:val="103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Правила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Уверенно действовать в нештатных ситуациях;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режим труда и отдыха;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требования по транспортировке пострадавших;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средства пожаротушения.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  при выполнении лабораторной работы</w:t>
            </w:r>
          </w:p>
        </w:tc>
      </w:tr>
      <w:tr w:rsidR="005650D1" w:rsidRPr="00C539BA" w:rsidTr="00595DF3">
        <w:trPr>
          <w:trHeight w:val="240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автомобилями категорий «В» и «С».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  <w:tr w:rsidR="005650D1" w:rsidRPr="00C539BA" w:rsidTr="00595DF3">
        <w:trPr>
          <w:trHeight w:val="383"/>
        </w:trPr>
        <w:tc>
          <w:tcPr>
            <w:tcW w:w="2644" w:type="dxa"/>
            <w:vMerge w:val="restart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2.6. Осуществлять контроль и оценку качества </w:t>
            </w: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Документально оформлять результаты проделанной работы,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 xml:space="preserve">(75% правильных </w:t>
            </w:r>
            <w:r w:rsidRPr="00C5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ответов)</w:t>
            </w:r>
          </w:p>
        </w:tc>
      </w:tr>
      <w:tr w:rsidR="005650D1" w:rsidRPr="00C539BA" w:rsidTr="00595DF3">
        <w:trPr>
          <w:trHeight w:val="584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и нормы охраны труда, требования пожарной и экологической безопасности Порядок оформления документов по подготовке сельскохозяйственной техники к работе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при выполнении лабораторной работы</w:t>
            </w:r>
          </w:p>
        </w:tc>
      </w:tr>
      <w:tr w:rsidR="005650D1" w:rsidRPr="00C539BA" w:rsidTr="00595DF3">
        <w:trPr>
          <w:trHeight w:val="1057"/>
        </w:trPr>
        <w:tc>
          <w:tcPr>
            <w:tcW w:w="2644" w:type="dxa"/>
            <w:vMerge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качества выполняемой сельскохозяйственной техникой технологической операции.</w:t>
            </w:r>
          </w:p>
        </w:tc>
        <w:tc>
          <w:tcPr>
            <w:tcW w:w="1980" w:type="dxa"/>
          </w:tcPr>
          <w:p w:rsidR="005650D1" w:rsidRPr="00C539BA" w:rsidRDefault="005650D1" w:rsidP="00C53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BA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(Практическая работа)</w:t>
            </w:r>
          </w:p>
        </w:tc>
      </w:tr>
    </w:tbl>
    <w:p w:rsidR="005650D1" w:rsidRPr="00C539BA" w:rsidRDefault="005650D1" w:rsidP="00C53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50D1" w:rsidRPr="00C539BA" w:rsidSect="005650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C3" w:rsidRDefault="00237FC3" w:rsidP="005650D1">
      <w:pPr>
        <w:spacing w:after="0" w:line="240" w:lineRule="auto"/>
      </w:pPr>
      <w:r>
        <w:separator/>
      </w:r>
    </w:p>
  </w:endnote>
  <w:endnote w:type="continuationSeparator" w:id="1">
    <w:p w:rsidR="00237FC3" w:rsidRDefault="00237FC3" w:rsidP="005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861"/>
      <w:docPartObj>
        <w:docPartGallery w:val="Page Numbers (Bottom of Page)"/>
        <w:docPartUnique/>
      </w:docPartObj>
    </w:sdtPr>
    <w:sdtContent>
      <w:p w:rsidR="00CF18F9" w:rsidRDefault="003B47F3">
        <w:pPr>
          <w:pStyle w:val="a9"/>
          <w:jc w:val="right"/>
        </w:pPr>
        <w:fldSimple w:instr=" PAGE   \* MERGEFORMAT ">
          <w:r w:rsidR="005460F2">
            <w:rPr>
              <w:noProof/>
            </w:rPr>
            <w:t>2</w:t>
          </w:r>
        </w:fldSimple>
      </w:p>
    </w:sdtContent>
  </w:sdt>
  <w:p w:rsidR="005650D1" w:rsidRDefault="00565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C3" w:rsidRDefault="00237FC3" w:rsidP="005650D1">
      <w:pPr>
        <w:spacing w:after="0" w:line="240" w:lineRule="auto"/>
      </w:pPr>
      <w:r>
        <w:separator/>
      </w:r>
    </w:p>
  </w:footnote>
  <w:footnote w:type="continuationSeparator" w:id="1">
    <w:p w:rsidR="00237FC3" w:rsidRDefault="00237FC3" w:rsidP="0056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9A1"/>
    <w:multiLevelType w:val="hybridMultilevel"/>
    <w:tmpl w:val="E17AAEC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60A0B0B"/>
    <w:multiLevelType w:val="hybridMultilevel"/>
    <w:tmpl w:val="BC5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4802"/>
    <w:multiLevelType w:val="hybridMultilevel"/>
    <w:tmpl w:val="91FC0674"/>
    <w:lvl w:ilvl="0" w:tplc="DDF80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245"/>
    <w:rsid w:val="00024D17"/>
    <w:rsid w:val="00042FAA"/>
    <w:rsid w:val="00064E0F"/>
    <w:rsid w:val="00081F45"/>
    <w:rsid w:val="00087E57"/>
    <w:rsid w:val="0009307F"/>
    <w:rsid w:val="000B0F8A"/>
    <w:rsid w:val="000B35DE"/>
    <w:rsid w:val="000F5041"/>
    <w:rsid w:val="000F56DA"/>
    <w:rsid w:val="000F7016"/>
    <w:rsid w:val="001006AA"/>
    <w:rsid w:val="001063F5"/>
    <w:rsid w:val="00113965"/>
    <w:rsid w:val="00125518"/>
    <w:rsid w:val="00171135"/>
    <w:rsid w:val="00175AA4"/>
    <w:rsid w:val="00177A87"/>
    <w:rsid w:val="00181179"/>
    <w:rsid w:val="001C45BA"/>
    <w:rsid w:val="001D441B"/>
    <w:rsid w:val="001D642A"/>
    <w:rsid w:val="001F0B31"/>
    <w:rsid w:val="00221992"/>
    <w:rsid w:val="00221C0C"/>
    <w:rsid w:val="00233BBF"/>
    <w:rsid w:val="00237FC3"/>
    <w:rsid w:val="00251FE1"/>
    <w:rsid w:val="00281840"/>
    <w:rsid w:val="002A7582"/>
    <w:rsid w:val="002B19CD"/>
    <w:rsid w:val="002B56A2"/>
    <w:rsid w:val="002C07F6"/>
    <w:rsid w:val="002C5825"/>
    <w:rsid w:val="002D5629"/>
    <w:rsid w:val="002D71CF"/>
    <w:rsid w:val="002F38BB"/>
    <w:rsid w:val="0031750F"/>
    <w:rsid w:val="00377BC8"/>
    <w:rsid w:val="00392AF9"/>
    <w:rsid w:val="00396C60"/>
    <w:rsid w:val="003B47F3"/>
    <w:rsid w:val="003B587A"/>
    <w:rsid w:val="003D7CD9"/>
    <w:rsid w:val="003F4118"/>
    <w:rsid w:val="003F530D"/>
    <w:rsid w:val="00403BF3"/>
    <w:rsid w:val="004118DD"/>
    <w:rsid w:val="004230FD"/>
    <w:rsid w:val="0042635A"/>
    <w:rsid w:val="00436699"/>
    <w:rsid w:val="00441E83"/>
    <w:rsid w:val="004451AD"/>
    <w:rsid w:val="00463F2A"/>
    <w:rsid w:val="004812D9"/>
    <w:rsid w:val="00487E48"/>
    <w:rsid w:val="004A6CA9"/>
    <w:rsid w:val="004D08B4"/>
    <w:rsid w:val="004D6359"/>
    <w:rsid w:val="004D6841"/>
    <w:rsid w:val="004E49C7"/>
    <w:rsid w:val="004F718B"/>
    <w:rsid w:val="00517C3F"/>
    <w:rsid w:val="00517E32"/>
    <w:rsid w:val="005460F2"/>
    <w:rsid w:val="005650D1"/>
    <w:rsid w:val="005664CE"/>
    <w:rsid w:val="0059262D"/>
    <w:rsid w:val="005A418A"/>
    <w:rsid w:val="005B72C5"/>
    <w:rsid w:val="006018CD"/>
    <w:rsid w:val="0061435D"/>
    <w:rsid w:val="00664576"/>
    <w:rsid w:val="00675939"/>
    <w:rsid w:val="00693670"/>
    <w:rsid w:val="006937BE"/>
    <w:rsid w:val="00693AF0"/>
    <w:rsid w:val="006A20A9"/>
    <w:rsid w:val="006A2E1E"/>
    <w:rsid w:val="006A6F4E"/>
    <w:rsid w:val="006B70E0"/>
    <w:rsid w:val="00717D3F"/>
    <w:rsid w:val="00746CBB"/>
    <w:rsid w:val="007476B7"/>
    <w:rsid w:val="00756725"/>
    <w:rsid w:val="00771112"/>
    <w:rsid w:val="007753E6"/>
    <w:rsid w:val="00797DCC"/>
    <w:rsid w:val="007A3F2A"/>
    <w:rsid w:val="007B1331"/>
    <w:rsid w:val="007D2F44"/>
    <w:rsid w:val="007D7CD5"/>
    <w:rsid w:val="007F0B0F"/>
    <w:rsid w:val="008051A9"/>
    <w:rsid w:val="008161C5"/>
    <w:rsid w:val="00833C36"/>
    <w:rsid w:val="008348FA"/>
    <w:rsid w:val="008352DF"/>
    <w:rsid w:val="008515EC"/>
    <w:rsid w:val="0085653F"/>
    <w:rsid w:val="008727C9"/>
    <w:rsid w:val="008A7319"/>
    <w:rsid w:val="008C0DF6"/>
    <w:rsid w:val="008C7182"/>
    <w:rsid w:val="008D1CFD"/>
    <w:rsid w:val="008D5739"/>
    <w:rsid w:val="008E6F9D"/>
    <w:rsid w:val="009125CD"/>
    <w:rsid w:val="00937DE4"/>
    <w:rsid w:val="009421CC"/>
    <w:rsid w:val="00965412"/>
    <w:rsid w:val="0096567F"/>
    <w:rsid w:val="009669AE"/>
    <w:rsid w:val="009704D2"/>
    <w:rsid w:val="009A6467"/>
    <w:rsid w:val="009B571C"/>
    <w:rsid w:val="009C10B9"/>
    <w:rsid w:val="009D691A"/>
    <w:rsid w:val="009E0C18"/>
    <w:rsid w:val="009F118B"/>
    <w:rsid w:val="00A017E1"/>
    <w:rsid w:val="00A03BD9"/>
    <w:rsid w:val="00A23616"/>
    <w:rsid w:val="00A767DB"/>
    <w:rsid w:val="00A85BE0"/>
    <w:rsid w:val="00A919F5"/>
    <w:rsid w:val="00A91CAE"/>
    <w:rsid w:val="00A96421"/>
    <w:rsid w:val="00A9669B"/>
    <w:rsid w:val="00AA1C14"/>
    <w:rsid w:val="00AA2726"/>
    <w:rsid w:val="00AB2201"/>
    <w:rsid w:val="00AB7912"/>
    <w:rsid w:val="00AB79E8"/>
    <w:rsid w:val="00AC1EF4"/>
    <w:rsid w:val="00AD244E"/>
    <w:rsid w:val="00AD6E89"/>
    <w:rsid w:val="00AF1B05"/>
    <w:rsid w:val="00B15395"/>
    <w:rsid w:val="00B23653"/>
    <w:rsid w:val="00B72E51"/>
    <w:rsid w:val="00B96B05"/>
    <w:rsid w:val="00BA5245"/>
    <w:rsid w:val="00BD10B8"/>
    <w:rsid w:val="00BE076E"/>
    <w:rsid w:val="00C037AF"/>
    <w:rsid w:val="00C06D44"/>
    <w:rsid w:val="00C27089"/>
    <w:rsid w:val="00C43FCB"/>
    <w:rsid w:val="00C539BA"/>
    <w:rsid w:val="00C5690E"/>
    <w:rsid w:val="00C62F4C"/>
    <w:rsid w:val="00C81865"/>
    <w:rsid w:val="00C9535E"/>
    <w:rsid w:val="00CA0556"/>
    <w:rsid w:val="00CA2453"/>
    <w:rsid w:val="00CB3F63"/>
    <w:rsid w:val="00CC69B7"/>
    <w:rsid w:val="00CE5AE6"/>
    <w:rsid w:val="00CF18F9"/>
    <w:rsid w:val="00D06606"/>
    <w:rsid w:val="00D349AB"/>
    <w:rsid w:val="00D37961"/>
    <w:rsid w:val="00D42A05"/>
    <w:rsid w:val="00D453FB"/>
    <w:rsid w:val="00D735DF"/>
    <w:rsid w:val="00D742FC"/>
    <w:rsid w:val="00D8061B"/>
    <w:rsid w:val="00D94EDE"/>
    <w:rsid w:val="00D958F5"/>
    <w:rsid w:val="00DA5BFE"/>
    <w:rsid w:val="00DB2F99"/>
    <w:rsid w:val="00DB44CB"/>
    <w:rsid w:val="00DB59F2"/>
    <w:rsid w:val="00DB7D0F"/>
    <w:rsid w:val="00DD7647"/>
    <w:rsid w:val="00DD77C0"/>
    <w:rsid w:val="00DE5187"/>
    <w:rsid w:val="00E55558"/>
    <w:rsid w:val="00E63AE8"/>
    <w:rsid w:val="00E7345D"/>
    <w:rsid w:val="00E9220B"/>
    <w:rsid w:val="00EB4C87"/>
    <w:rsid w:val="00EB63F5"/>
    <w:rsid w:val="00EC4FF1"/>
    <w:rsid w:val="00ED7BA0"/>
    <w:rsid w:val="00EE2006"/>
    <w:rsid w:val="00EE6DBD"/>
    <w:rsid w:val="00F51E96"/>
    <w:rsid w:val="00F549D9"/>
    <w:rsid w:val="00F65D74"/>
    <w:rsid w:val="00F840FF"/>
    <w:rsid w:val="00FA447E"/>
    <w:rsid w:val="00FA4ECA"/>
    <w:rsid w:val="00FC4260"/>
    <w:rsid w:val="00FD29C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A524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A524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A5245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table" w:styleId="a5">
    <w:name w:val="Table Grid"/>
    <w:basedOn w:val="a1"/>
    <w:uiPriority w:val="59"/>
    <w:rsid w:val="00BA524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2D562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6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0D1"/>
  </w:style>
  <w:style w:type="paragraph" w:styleId="a9">
    <w:name w:val="footer"/>
    <w:basedOn w:val="a"/>
    <w:link w:val="aa"/>
    <w:uiPriority w:val="99"/>
    <w:unhideWhenUsed/>
    <w:rsid w:val="0056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D1"/>
  </w:style>
  <w:style w:type="character" w:customStyle="1" w:styleId="414pt">
    <w:name w:val="Основной текст (4) + 14 pt"/>
    <w:basedOn w:val="a0"/>
    <w:rsid w:val="00AA1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A1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%D0%97%D0%B0%D0%BD%D0%B3%D0%B8%D0%B5%D0%B2,%20%D0%90.%20%D0%9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%D0%97%D0%B0%D0%BD%D0%B3%D0%B8%D0%B5%D0%B2%2C%20%D0%90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A033-8C40-4DC8-BA68-96D11CA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9868</Words>
  <Characters>56249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142</cp:revision>
  <cp:lastPrinted>2022-09-13T08:27:00Z</cp:lastPrinted>
  <dcterms:created xsi:type="dcterms:W3CDTF">2019-11-28T04:26:00Z</dcterms:created>
  <dcterms:modified xsi:type="dcterms:W3CDTF">2022-09-13T08:27:00Z</dcterms:modified>
</cp:coreProperties>
</file>